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20" w:rsidRPr="00091920" w:rsidRDefault="00091920" w:rsidP="009C0576">
      <w:pPr>
        <w:jc w:val="center"/>
        <w:rPr>
          <w:rFonts w:ascii="Times New Roman" w:hAnsi="Times New Roman"/>
          <w:b/>
          <w:sz w:val="28"/>
          <w:szCs w:val="28"/>
        </w:rPr>
      </w:pPr>
      <w:r w:rsidRPr="00091920">
        <w:rPr>
          <w:rFonts w:ascii="Times New Roman" w:hAnsi="Times New Roman"/>
          <w:b/>
          <w:sz w:val="28"/>
          <w:szCs w:val="28"/>
        </w:rPr>
        <w:t xml:space="preserve">СОВЕТ СЕЛЬСКОГО ПОСЕЛЕНИЯ САХАЕВСКИЙ СЕЛЬСОВЕТ МУНИЦИПАЛЬНОГО РАЙОНА КАРМАСКАЛИНСКИЙ РАЙОН РЕСПУБЛИКИ БАШКОРТОСТАН </w:t>
      </w:r>
    </w:p>
    <w:p w:rsidR="00091920" w:rsidRPr="00091920" w:rsidRDefault="00091920" w:rsidP="00091920">
      <w:pPr>
        <w:jc w:val="center"/>
        <w:rPr>
          <w:rFonts w:ascii="Times New Roman" w:hAnsi="Times New Roman"/>
          <w:b/>
          <w:sz w:val="28"/>
          <w:szCs w:val="28"/>
        </w:rPr>
      </w:pPr>
      <w:r w:rsidRPr="00091920">
        <w:rPr>
          <w:rFonts w:ascii="Times New Roman" w:hAnsi="Times New Roman"/>
          <w:b/>
          <w:sz w:val="28"/>
          <w:szCs w:val="28"/>
        </w:rPr>
        <w:t>Решение</w:t>
      </w:r>
    </w:p>
    <w:p w:rsidR="00E51835" w:rsidRPr="00091920" w:rsidRDefault="00091920" w:rsidP="00091920">
      <w:pPr>
        <w:jc w:val="center"/>
        <w:rPr>
          <w:rFonts w:ascii="Times New Roman" w:hAnsi="Times New Roman"/>
          <w:b/>
          <w:sz w:val="28"/>
          <w:szCs w:val="28"/>
        </w:rPr>
      </w:pPr>
      <w:r w:rsidRPr="00091920">
        <w:rPr>
          <w:rFonts w:ascii="Times New Roman" w:hAnsi="Times New Roman"/>
          <w:b/>
          <w:sz w:val="28"/>
          <w:szCs w:val="28"/>
        </w:rPr>
        <w:t>№9- 5                                             от 22 июня 2020 г</w:t>
      </w:r>
    </w:p>
    <w:p w:rsidR="00E51835" w:rsidRDefault="00E51835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1367" w:rsidRDefault="00CB78BE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1367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</w:t>
      </w:r>
      <w:r w:rsidR="002B0383" w:rsidRPr="009B136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B78BE" w:rsidRPr="009B1367" w:rsidRDefault="009B1367" w:rsidP="002B038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Сахаевский </w:t>
      </w:r>
      <w:r w:rsidRPr="009B13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60482B" w:rsidRPr="00512DE8" w:rsidRDefault="00292195" w:rsidP="009B1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</w:t>
      </w:r>
      <w:r w:rsidR="009B1367">
        <w:rPr>
          <w:rFonts w:ascii="Times New Roman" w:hAnsi="Times New Roman" w:cs="Times New Roman"/>
          <w:sz w:val="28"/>
          <w:szCs w:val="28"/>
        </w:rPr>
        <w:t xml:space="preserve">от  10.07.2019 года № 122-з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 xml:space="preserve">Сахаевский </w:t>
      </w:r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 w:rsidRPr="005E5A9C">
        <w:rPr>
          <w:rFonts w:ascii="Times New Roman" w:hAnsi="Times New Roman" w:cs="Times New Roman"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</w:t>
      </w:r>
      <w:r w:rsidR="009B1367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 w:cs="Times New Roman"/>
          <w:sz w:val="28"/>
          <w:szCs w:val="28"/>
        </w:rPr>
        <w:t xml:space="preserve"> </w:t>
      </w:r>
      <w:r w:rsidR="009B1367" w:rsidRPr="009B136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>1. Внести в Регламент Совета</w:t>
      </w:r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/>
          <w:sz w:val="28"/>
          <w:szCs w:val="28"/>
          <w:lang w:eastAsia="ru-RU"/>
        </w:rPr>
        <w:t>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утвержденный решением Совета</w:t>
      </w:r>
      <w:r w:rsidR="009B1367" w:rsidRPr="009B1367">
        <w:rPr>
          <w:rFonts w:ascii="Times New Roman" w:hAnsi="Times New Roman"/>
          <w:sz w:val="28"/>
          <w:szCs w:val="28"/>
        </w:rPr>
        <w:t xml:space="preserve"> </w:t>
      </w:r>
      <w:r w:rsidR="009B1367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="009B1367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091920">
        <w:rPr>
          <w:rFonts w:ascii="Times New Roman" w:hAnsi="Times New Roman"/>
          <w:sz w:val="28"/>
          <w:szCs w:val="28"/>
          <w:lang w:eastAsia="ru-RU"/>
        </w:rPr>
        <w:t>20.09.2019 г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91920">
        <w:rPr>
          <w:rFonts w:ascii="Times New Roman" w:hAnsi="Times New Roman"/>
          <w:sz w:val="28"/>
          <w:szCs w:val="28"/>
          <w:lang w:eastAsia="ru-RU"/>
        </w:rPr>
        <w:t>1-12</w:t>
      </w:r>
      <w:r w:rsidR="00E518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B136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9B1367" w:rsidRDefault="009B1367" w:rsidP="009B1367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 обнародовать на информационном стенде Совета 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9B1367" w:rsidRDefault="009B1367" w:rsidP="009B1367">
      <w:pPr>
        <w:pStyle w:val="a7"/>
        <w:ind w:firstLine="540"/>
      </w:pPr>
      <w:r>
        <w:t xml:space="preserve">  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бюджету, налогам и вопросам собственности Совета сельского поселения </w:t>
      </w:r>
      <w:r w:rsidR="00091920">
        <w:t>Сахаевский</w:t>
      </w:r>
      <w:r>
        <w:t xml:space="preserve"> сельсовет муниципального района Кармаскалинский район Республики Башкортостан. </w:t>
      </w:r>
    </w:p>
    <w:p w:rsidR="009B1367" w:rsidRDefault="009B1367" w:rsidP="009B1367">
      <w:pPr>
        <w:ind w:firstLine="708"/>
        <w:jc w:val="both"/>
      </w:pPr>
    </w:p>
    <w:p w:rsidR="009B1367" w:rsidRPr="009B1367" w:rsidRDefault="009B1367" w:rsidP="009B1367">
      <w:pPr>
        <w:ind w:right="-82"/>
        <w:jc w:val="both"/>
        <w:rPr>
          <w:rFonts w:ascii="Times New Roman" w:hAnsi="Times New Roman"/>
          <w:sz w:val="28"/>
          <w:szCs w:val="28"/>
        </w:rPr>
      </w:pPr>
      <w:r w:rsidRPr="009B1367">
        <w:rPr>
          <w:rFonts w:ascii="Times New Roman" w:hAnsi="Times New Roman"/>
          <w:sz w:val="28"/>
          <w:szCs w:val="28"/>
        </w:rPr>
        <w:t>Глава сельского поселения</w:t>
      </w:r>
      <w:r w:rsidR="00091920">
        <w:rPr>
          <w:rFonts w:ascii="Times New Roman" w:hAnsi="Times New Roman"/>
          <w:sz w:val="28"/>
          <w:szCs w:val="28"/>
        </w:rPr>
        <w:t xml:space="preserve">           </w:t>
      </w:r>
      <w:r w:rsidR="009C0576">
        <w:rPr>
          <w:rFonts w:ascii="Times New Roman" w:hAnsi="Times New Roman"/>
          <w:sz w:val="28"/>
          <w:szCs w:val="28"/>
        </w:rPr>
        <w:t xml:space="preserve">            </w:t>
      </w:r>
      <w:r w:rsidR="00091920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091920">
        <w:rPr>
          <w:rFonts w:ascii="Times New Roman" w:hAnsi="Times New Roman"/>
          <w:sz w:val="28"/>
          <w:szCs w:val="28"/>
        </w:rPr>
        <w:t>Р.Р.Хуснутдинов</w:t>
      </w:r>
      <w:proofErr w:type="spellEnd"/>
    </w:p>
    <w:p w:rsidR="00CB78BE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</w:t>
      </w:r>
    </w:p>
    <w:p w:rsidR="00C74D13" w:rsidRPr="00C74D13" w:rsidRDefault="00CB78BE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  <w:lang w:eastAsia="ru-RU"/>
        </w:rPr>
        <w:t>к решению Совета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C74D13" w:rsidRDefault="00091920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Сахаевский </w:t>
      </w:r>
      <w:r w:rsidR="00C74D13" w:rsidRPr="00C74D13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C74D13">
        <w:rPr>
          <w:rFonts w:ascii="Times New Roman" w:hAnsi="Times New Roman"/>
          <w:b/>
          <w:sz w:val="24"/>
          <w:szCs w:val="24"/>
        </w:rPr>
        <w:t xml:space="preserve">Кармаскалинский район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74D13">
        <w:rPr>
          <w:rFonts w:ascii="Times New Roman" w:hAnsi="Times New Roman"/>
          <w:b/>
          <w:sz w:val="24"/>
          <w:szCs w:val="24"/>
        </w:rPr>
        <w:t>Республики Башкортостан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CB78BE" w:rsidRPr="00C74D13" w:rsidRDefault="00C74D13" w:rsidP="00CB78B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 «</w:t>
      </w:r>
      <w:r w:rsidR="00091920">
        <w:rPr>
          <w:rFonts w:ascii="Times New Roman" w:hAnsi="Times New Roman"/>
          <w:b/>
          <w:sz w:val="24"/>
          <w:szCs w:val="24"/>
          <w:lang w:eastAsia="ru-RU"/>
        </w:rPr>
        <w:t>22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091920">
        <w:rPr>
          <w:rFonts w:ascii="Times New Roman" w:hAnsi="Times New Roman"/>
          <w:b/>
          <w:sz w:val="24"/>
          <w:szCs w:val="24"/>
          <w:lang w:eastAsia="ru-RU"/>
        </w:rPr>
        <w:t xml:space="preserve">06.2020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CB78BE" w:rsidRPr="00C74D13"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091920">
        <w:rPr>
          <w:rFonts w:ascii="Times New Roman" w:hAnsi="Times New Roman"/>
          <w:b/>
          <w:sz w:val="24"/>
          <w:szCs w:val="24"/>
          <w:lang w:eastAsia="ru-RU"/>
        </w:rPr>
        <w:t>9-5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74D13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>Изменения, вносимые в Регламент Совета</w:t>
      </w:r>
    </w:p>
    <w:p w:rsidR="00CB78BE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4D1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b/>
          <w:sz w:val="28"/>
          <w:szCs w:val="28"/>
        </w:rPr>
        <w:t>Сахаевский</w:t>
      </w:r>
      <w:r w:rsidRPr="00C74D1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E51835" w:rsidRPr="00E51835" w:rsidRDefault="00E51835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51835">
        <w:rPr>
          <w:rFonts w:ascii="Times New Roman" w:hAnsi="Times New Roman"/>
          <w:b/>
          <w:sz w:val="28"/>
          <w:szCs w:val="28"/>
          <w:lang w:eastAsia="ru-RU"/>
        </w:rPr>
        <w:t>утвержденный решением Совета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091920">
        <w:rPr>
          <w:rFonts w:ascii="Times New Roman" w:hAnsi="Times New Roman"/>
          <w:b/>
          <w:sz w:val="28"/>
          <w:szCs w:val="28"/>
        </w:rPr>
        <w:t>Сахаевский</w:t>
      </w:r>
      <w:r w:rsidRPr="00E5183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091920">
        <w:rPr>
          <w:rFonts w:ascii="Times New Roman" w:hAnsi="Times New Roman"/>
          <w:b/>
          <w:sz w:val="28"/>
          <w:szCs w:val="28"/>
          <w:lang w:eastAsia="ru-RU"/>
        </w:rPr>
        <w:t>20.09.2019 г</w:t>
      </w:r>
      <w:r w:rsidRPr="00E51835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091920">
        <w:rPr>
          <w:rFonts w:ascii="Times New Roman" w:hAnsi="Times New Roman"/>
          <w:b/>
          <w:sz w:val="28"/>
          <w:szCs w:val="28"/>
          <w:lang w:eastAsia="ru-RU"/>
        </w:rPr>
        <w:t xml:space="preserve">1-12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(далее – Регламент)</w:t>
      </w:r>
    </w:p>
    <w:p w:rsidR="00CB78BE" w:rsidRPr="00C74D13" w:rsidRDefault="00C74D13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74D1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8"/>
          <w:szCs w:val="28"/>
        </w:rPr>
      </w:pPr>
    </w:p>
    <w:p w:rsidR="00CB78BE" w:rsidRPr="00C74D13" w:rsidRDefault="00C74D13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Абзац второй статьи 28 </w:t>
      </w:r>
      <w:r w:rsidR="00E51835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дополнить предложением </w:t>
      </w:r>
      <w:r w:rsidR="00CB78BE" w:rsidRPr="00C74D13">
        <w:rPr>
          <w:rFonts w:ascii="Times New Roman" w:hAnsi="Times New Roman"/>
          <w:sz w:val="28"/>
          <w:szCs w:val="28"/>
        </w:rPr>
        <w:t>следующего содержания: «</w:t>
      </w:r>
      <w:r w:rsidR="00C77476" w:rsidRPr="00C74D13">
        <w:rPr>
          <w:rFonts w:ascii="Times New Roman" w:hAnsi="Times New Roman"/>
          <w:sz w:val="28"/>
          <w:szCs w:val="28"/>
        </w:rPr>
        <w:t xml:space="preserve">На заседание Совета </w:t>
      </w:r>
      <w:r w:rsidR="00CB78BE" w:rsidRPr="00C74D13">
        <w:rPr>
          <w:rFonts w:ascii="Times New Roman" w:hAnsi="Times New Roman"/>
          <w:sz w:val="28"/>
          <w:szCs w:val="28"/>
        </w:rPr>
        <w:t xml:space="preserve">вправе принимать участие староста (старосты) </w:t>
      </w:r>
      <w:r w:rsidR="005A3AFB">
        <w:rPr>
          <w:rFonts w:ascii="Times New Roman" w:hAnsi="Times New Roman"/>
          <w:sz w:val="28"/>
          <w:szCs w:val="28"/>
        </w:rPr>
        <w:t xml:space="preserve">населенных пунктов </w:t>
      </w:r>
      <w:bookmarkStart w:id="0" w:name="_GoBack"/>
      <w:bookmarkEnd w:id="0"/>
      <w:r w:rsidRPr="00C74D1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Pr="00C74D13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 </w:t>
      </w:r>
      <w:r w:rsidR="00CB78BE" w:rsidRPr="00C74D13">
        <w:rPr>
          <w:rFonts w:ascii="Times New Roman" w:hAnsi="Times New Roman"/>
          <w:sz w:val="28"/>
          <w:szCs w:val="28"/>
        </w:rPr>
        <w:t>с правом совещательного голоса</w:t>
      </w:r>
      <w:proofErr w:type="gramStart"/>
      <w:r w:rsidR="00CB78BE" w:rsidRPr="00C74D13">
        <w:rPr>
          <w:rFonts w:ascii="Times New Roman" w:hAnsi="Times New Roman"/>
          <w:sz w:val="28"/>
          <w:szCs w:val="28"/>
        </w:rPr>
        <w:t>.»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74D13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D13">
        <w:rPr>
          <w:rFonts w:ascii="Times New Roman" w:hAnsi="Times New Roman"/>
          <w:sz w:val="28"/>
          <w:szCs w:val="28"/>
        </w:rPr>
        <w:t>2. </w:t>
      </w:r>
      <w:r w:rsidR="00C74D13">
        <w:rPr>
          <w:rFonts w:ascii="Times New Roman" w:hAnsi="Times New Roman"/>
          <w:sz w:val="28"/>
          <w:szCs w:val="28"/>
        </w:rPr>
        <w:t>Абзац второй с</w:t>
      </w:r>
      <w:r w:rsidRPr="00C74D13">
        <w:rPr>
          <w:rFonts w:ascii="Times New Roman" w:hAnsi="Times New Roman"/>
          <w:sz w:val="28"/>
          <w:szCs w:val="28"/>
        </w:rPr>
        <w:t>тать</w:t>
      </w:r>
      <w:r w:rsidR="00C74D13">
        <w:rPr>
          <w:rFonts w:ascii="Times New Roman" w:hAnsi="Times New Roman"/>
          <w:sz w:val="28"/>
          <w:szCs w:val="28"/>
        </w:rPr>
        <w:t>и 49</w:t>
      </w:r>
      <w:r w:rsidR="00E51835">
        <w:rPr>
          <w:rFonts w:ascii="Times New Roman" w:hAnsi="Times New Roman"/>
          <w:sz w:val="28"/>
          <w:szCs w:val="28"/>
        </w:rPr>
        <w:t xml:space="preserve"> Регламента </w:t>
      </w:r>
      <w:r w:rsidRPr="00C74D13">
        <w:rPr>
          <w:rFonts w:ascii="Times New Roman" w:hAnsi="Times New Roman"/>
          <w:sz w:val="28"/>
          <w:szCs w:val="28"/>
        </w:rPr>
        <w:t xml:space="preserve">дополнить </w:t>
      </w:r>
      <w:r w:rsidR="00E51835">
        <w:rPr>
          <w:rFonts w:ascii="Times New Roman" w:hAnsi="Times New Roman"/>
          <w:sz w:val="28"/>
          <w:szCs w:val="28"/>
        </w:rPr>
        <w:t>предложением с</w:t>
      </w:r>
      <w:r w:rsidRPr="00C74D13">
        <w:rPr>
          <w:rFonts w:ascii="Times New Roman" w:hAnsi="Times New Roman"/>
          <w:sz w:val="28"/>
          <w:szCs w:val="28"/>
        </w:rPr>
        <w:t xml:space="preserve">ледующего содержания: «В работе комиссий вправе принимать участие староста (старосты) </w:t>
      </w:r>
      <w:r w:rsidR="00E51835">
        <w:rPr>
          <w:rFonts w:ascii="Times New Roman" w:hAnsi="Times New Roman"/>
          <w:sz w:val="28"/>
          <w:szCs w:val="28"/>
        </w:rPr>
        <w:t xml:space="preserve">населенных пунктов сельского поселения </w:t>
      </w:r>
      <w:r w:rsidR="00091920">
        <w:rPr>
          <w:rFonts w:ascii="Times New Roman" w:hAnsi="Times New Roman"/>
          <w:sz w:val="28"/>
          <w:szCs w:val="28"/>
        </w:rPr>
        <w:t>Сахаевский</w:t>
      </w:r>
      <w:r w:rsidR="00E51835">
        <w:rPr>
          <w:rFonts w:ascii="Times New Roman" w:hAnsi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  <w:r w:rsidR="00E51835">
        <w:rPr>
          <w:rFonts w:ascii="Times New Roman" w:hAnsi="Times New Roman"/>
          <w:sz w:val="28"/>
          <w:szCs w:val="28"/>
          <w:lang w:eastAsia="ru-RU"/>
        </w:rPr>
        <w:t xml:space="preserve"> с</w:t>
      </w:r>
      <w:r w:rsidRPr="00C74D13">
        <w:rPr>
          <w:rFonts w:ascii="Times New Roman" w:hAnsi="Times New Roman"/>
          <w:sz w:val="28"/>
          <w:szCs w:val="28"/>
        </w:rPr>
        <w:t xml:space="preserve"> правом совещательного голоса</w:t>
      </w:r>
      <w:proofErr w:type="gramStart"/>
      <w:r w:rsidRPr="00C74D13">
        <w:rPr>
          <w:rFonts w:ascii="Times New Roman" w:hAnsi="Times New Roman"/>
          <w:sz w:val="28"/>
          <w:szCs w:val="28"/>
        </w:rPr>
        <w:t>.»</w:t>
      </w:r>
      <w:r w:rsidR="00E51835">
        <w:rPr>
          <w:rFonts w:ascii="Times New Roman" w:hAnsi="Times New Roman"/>
          <w:sz w:val="28"/>
          <w:szCs w:val="28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1C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2B8" w:rsidRDefault="009B02B8" w:rsidP="00292195">
      <w:pPr>
        <w:spacing w:after="0" w:line="240" w:lineRule="auto"/>
      </w:pPr>
      <w:r>
        <w:separator/>
      </w:r>
    </w:p>
  </w:endnote>
  <w:endnote w:type="continuationSeparator" w:id="0">
    <w:p w:rsidR="009B02B8" w:rsidRDefault="009B02B8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2B8" w:rsidRDefault="009B02B8" w:rsidP="00292195">
      <w:pPr>
        <w:spacing w:after="0" w:line="240" w:lineRule="auto"/>
      </w:pPr>
      <w:r>
        <w:separator/>
      </w:r>
    </w:p>
  </w:footnote>
  <w:footnote w:type="continuationSeparator" w:id="0">
    <w:p w:rsidR="009B02B8" w:rsidRDefault="009B02B8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091920"/>
    <w:rsid w:val="000C3EDE"/>
    <w:rsid w:val="001C1DE7"/>
    <w:rsid w:val="00292195"/>
    <w:rsid w:val="002B0383"/>
    <w:rsid w:val="003B5E38"/>
    <w:rsid w:val="005A3AFB"/>
    <w:rsid w:val="0060482B"/>
    <w:rsid w:val="00775673"/>
    <w:rsid w:val="00870F8D"/>
    <w:rsid w:val="009B02B8"/>
    <w:rsid w:val="009B1367"/>
    <w:rsid w:val="009C0576"/>
    <w:rsid w:val="009F718E"/>
    <w:rsid w:val="00A047B6"/>
    <w:rsid w:val="00A66869"/>
    <w:rsid w:val="00BB5ADC"/>
    <w:rsid w:val="00C74D13"/>
    <w:rsid w:val="00C77476"/>
    <w:rsid w:val="00CB78BE"/>
    <w:rsid w:val="00E51835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9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9192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091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9192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styleId="a7">
    <w:name w:val="Body Text"/>
    <w:basedOn w:val="a"/>
    <w:link w:val="a8"/>
    <w:rsid w:val="009B136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9B13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User2015</cp:lastModifiedBy>
  <cp:revision>7</cp:revision>
  <cp:lastPrinted>2020-07-13T11:46:00Z</cp:lastPrinted>
  <dcterms:created xsi:type="dcterms:W3CDTF">2020-06-25T06:15:00Z</dcterms:created>
  <dcterms:modified xsi:type="dcterms:W3CDTF">2020-07-13T11:46:00Z</dcterms:modified>
</cp:coreProperties>
</file>