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78" w:rsidRPr="00DB6378" w:rsidRDefault="007D45F5" w:rsidP="00A842C7">
      <w:pPr>
        <w:pStyle w:val="ac"/>
        <w:ind w:left="-426" w:right="-427"/>
        <w:rPr>
          <w:sz w:val="28"/>
          <w:szCs w:val="28"/>
        </w:rPr>
      </w:pPr>
      <w:r w:rsidRPr="007D45F5">
        <w:rPr>
          <w:noProof/>
        </w:rPr>
        <w:pict>
          <v:rect id="Прямоугольник 12" o:spid="_x0000_s1027" style="position:absolute;left:0;text-align:left;margin-left:2.55pt;margin-top:-11.7pt;width:3in;height:155.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" o:allowincell="f" filled="f" stroked="f">
            <v:textbox style="mso-next-textbox:#Прямоугольник 12" inset="1pt,1pt,1pt,1pt">
              <w:txbxContent>
                <w:p w:rsidR="00342091" w:rsidRPr="00D42D4B" w:rsidRDefault="00342091" w:rsidP="00D42D4B">
                  <w:pPr>
                    <w:spacing w:after="0"/>
                    <w:jc w:val="center"/>
                    <w:rPr>
                      <w:rFonts w:ascii="Newton" w:hAnsi="Newton" w:cs="Newton"/>
                      <w:b/>
                    </w:rPr>
                  </w:pPr>
                  <w:r w:rsidRPr="00D42D4B">
                    <w:rPr>
                      <w:rFonts w:ascii="Newton" w:hAnsi="Newton" w:cs="Newton"/>
                      <w:b/>
                    </w:rPr>
                    <w:t>БАШ</w:t>
                  </w:r>
                  <w:r w:rsidRPr="00D42D4B">
                    <w:rPr>
                      <w:rFonts w:ascii="Newton" w:eastAsia="MS Mincho" w:hAnsi="Newton" w:cs="Newton"/>
                      <w:b/>
                      <w:lang w:val="be-BY"/>
                    </w:rPr>
                    <w:t>Ҡ</w:t>
                  </w:r>
                  <w:r w:rsidRPr="00D42D4B">
                    <w:rPr>
                      <w:rFonts w:ascii="Newton" w:hAnsi="Newton" w:cs="Newton"/>
                      <w:b/>
                    </w:rPr>
                    <w:t>ОРТОСТАН РЕСПУБЛИКА</w:t>
                  </w:r>
                  <w:r w:rsidRPr="00D42D4B">
                    <w:rPr>
                      <w:rFonts w:ascii="Newton" w:hAnsi="Newton" w:cs="Newton"/>
                      <w:b/>
                      <w:lang w:val="be-BY"/>
                    </w:rPr>
                    <w:t>Һ</w:t>
                  </w:r>
                  <w:proofErr w:type="gramStart"/>
                  <w:r w:rsidRPr="00D42D4B">
                    <w:rPr>
                      <w:rFonts w:ascii="Newton" w:hAnsi="Newton" w:cs="Newton"/>
                      <w:b/>
                    </w:rPr>
                    <w:t>Ы</w:t>
                  </w:r>
                  <w:proofErr w:type="gramEnd"/>
                </w:p>
                <w:p w:rsidR="00342091" w:rsidRPr="00D42D4B" w:rsidRDefault="00342091" w:rsidP="00D42D4B">
                  <w:pPr>
                    <w:spacing w:after="0"/>
                    <w:jc w:val="center"/>
                    <w:rPr>
                      <w:rFonts w:ascii="Newton" w:hAnsi="Newton" w:cs="Newton"/>
                      <w:b/>
                    </w:rPr>
                  </w:pPr>
                  <w:r w:rsidRPr="00D42D4B">
                    <w:rPr>
                      <w:rFonts w:ascii="Newton" w:eastAsia="MS Mincho" w:hAnsi="Newton" w:cs="Newton"/>
                      <w:b/>
                      <w:lang w:val="be-BY"/>
                    </w:rPr>
                    <w:t>Ҡ</w:t>
                  </w:r>
                  <w:r w:rsidRPr="00D42D4B">
                    <w:rPr>
                      <w:rFonts w:ascii="Newton" w:hAnsi="Newton" w:cs="Newton"/>
                      <w:b/>
                    </w:rPr>
                    <w:t>ЫРМЫ</w:t>
                  </w:r>
                  <w:r w:rsidRPr="00D42D4B">
                    <w:rPr>
                      <w:rFonts w:ascii="Newton" w:eastAsia="MS Mincho" w:hAnsi="Newton" w:cs="Newton"/>
                      <w:b/>
                      <w:lang w:val="be-BY"/>
                    </w:rPr>
                    <w:t>ҪҠ</w:t>
                  </w:r>
                  <w:r w:rsidRPr="00D42D4B">
                    <w:rPr>
                      <w:rFonts w:ascii="Newton" w:hAnsi="Newton" w:cs="Newton"/>
                      <w:b/>
                    </w:rPr>
                    <w:t xml:space="preserve">АЛЫ РАЙОНЫ </w:t>
                  </w:r>
                </w:p>
                <w:p w:rsidR="00342091" w:rsidRDefault="00342091" w:rsidP="00D42D4B">
                  <w:pPr>
                    <w:spacing w:after="0"/>
                    <w:jc w:val="center"/>
                    <w:rPr>
                      <w:rFonts w:ascii="Newton" w:hAnsi="Newton" w:cs="Newton"/>
                      <w:b/>
                      <w:lang w:val="tt-RU"/>
                    </w:rPr>
                  </w:pPr>
                  <w:r>
                    <w:rPr>
                      <w:rFonts w:ascii="Newton" w:hAnsi="Newton" w:cs="Newton"/>
                      <w:b/>
                    </w:rPr>
                    <w:t>МУНИЦИПАЛЬ РАЙОНЫНЫ</w:t>
                  </w:r>
                  <w:r>
                    <w:rPr>
                      <w:rFonts w:ascii="Newton" w:hAnsi="Newton" w:cs="Newton"/>
                      <w:b/>
                      <w:lang w:val="tt-RU"/>
                    </w:rPr>
                    <w:t>Ң</w:t>
                  </w:r>
                </w:p>
                <w:p w:rsidR="00342091" w:rsidRPr="00D42D4B" w:rsidRDefault="00342091" w:rsidP="00D42D4B">
                  <w:pPr>
                    <w:spacing w:after="0"/>
                    <w:jc w:val="center"/>
                    <w:rPr>
                      <w:rFonts w:ascii="Newton" w:hAnsi="Newton" w:cs="Newton"/>
                      <w:b/>
                    </w:rPr>
                  </w:pPr>
                  <w:r w:rsidRPr="00C002E1">
                    <w:rPr>
                      <w:rFonts w:ascii="Newton" w:hAnsi="Newton" w:cs="Newton"/>
                      <w:b/>
                    </w:rPr>
                    <w:t xml:space="preserve"> </w:t>
                  </w:r>
                  <w:r w:rsidRPr="00D42D4B">
                    <w:rPr>
                      <w:rFonts w:ascii="Newton" w:hAnsi="Newton" w:cs="Newton"/>
                      <w:b/>
                    </w:rPr>
                    <w:t xml:space="preserve">САХАЙ АУЫЛ СОВЕТЫ </w:t>
                  </w:r>
                </w:p>
                <w:p w:rsidR="00342091" w:rsidRPr="00D42D4B" w:rsidRDefault="00342091" w:rsidP="00D42D4B">
                  <w:pPr>
                    <w:spacing w:after="0"/>
                    <w:jc w:val="center"/>
                    <w:rPr>
                      <w:rFonts w:ascii="Newton" w:hAnsi="Newton" w:cs="Newton"/>
                      <w:b/>
                      <w:lang w:val="tt-RU"/>
                    </w:rPr>
                  </w:pPr>
                  <w:r w:rsidRPr="00D42D4B">
                    <w:rPr>
                      <w:rFonts w:ascii="Newton" w:hAnsi="Newton" w:cs="Newton"/>
                      <w:b/>
                    </w:rPr>
                    <w:t>АУЫЛ БИЛ</w:t>
                  </w:r>
                  <w:r w:rsidRPr="00D42D4B">
                    <w:rPr>
                      <w:rFonts w:ascii="Newton" w:hAnsi="Newton" w:cs="Newton"/>
                      <w:b/>
                      <w:lang w:val="tt-RU"/>
                    </w:rPr>
                    <w:t>ӘМӘҺЕ</w:t>
                  </w:r>
                </w:p>
                <w:p w:rsidR="00342091" w:rsidRDefault="00342091" w:rsidP="00D42D4B">
                  <w:pPr>
                    <w:spacing w:after="0"/>
                    <w:jc w:val="center"/>
                    <w:rPr>
                      <w:rFonts w:ascii="Newton" w:hAnsi="Newton" w:cs="Newton"/>
                      <w:b/>
                      <w:lang w:val="tt-RU"/>
                    </w:rPr>
                  </w:pPr>
                  <w:r w:rsidRPr="00D42D4B">
                    <w:rPr>
                      <w:rFonts w:ascii="Newton" w:hAnsi="Newton" w:cs="Newton"/>
                      <w:b/>
                      <w:lang w:val="tt-RU"/>
                    </w:rPr>
                    <w:t>ХАКИМИ</w:t>
                  </w:r>
                  <w:r w:rsidRPr="00D42D4B">
                    <w:rPr>
                      <w:rFonts w:ascii="Newton" w:hAnsi="Newton" w:cs="Newton"/>
                      <w:b/>
                      <w:lang w:val="be-BY"/>
                    </w:rPr>
                    <w:t>Ә</w:t>
                  </w:r>
                  <w:r w:rsidRPr="00D42D4B">
                    <w:rPr>
                      <w:rFonts w:ascii="Newton" w:hAnsi="Newton" w:cs="Newton"/>
                      <w:b/>
                      <w:lang w:val="tt-RU"/>
                    </w:rPr>
                    <w:t>ТЕ</w:t>
                  </w:r>
                </w:p>
                <w:p w:rsidR="00342091" w:rsidRPr="00D42D4B" w:rsidRDefault="00342091" w:rsidP="00D42D4B">
                  <w:pPr>
                    <w:spacing w:after="0" w:line="240" w:lineRule="auto"/>
                    <w:jc w:val="center"/>
                    <w:rPr>
                      <w:rFonts w:ascii="Newton" w:hAnsi="Newton" w:cs="Newton"/>
                      <w:lang w:val="tt-RU"/>
                    </w:rPr>
                  </w:pPr>
                  <w:r w:rsidRPr="00D42D4B">
                    <w:rPr>
                      <w:rFonts w:ascii="Newton" w:hAnsi="Newton" w:cs="Newton"/>
                      <w:lang w:val="tt-RU"/>
                    </w:rPr>
                    <w:t xml:space="preserve">453019, </w:t>
                  </w:r>
                  <w:r w:rsidRPr="00D42D4B">
                    <w:rPr>
                      <w:rFonts w:ascii="Newton" w:eastAsia="MS Mincho" w:hAnsi="Newton" w:cs="Newton"/>
                      <w:lang w:val="be-BY"/>
                    </w:rPr>
                    <w:t>Ҡ</w:t>
                  </w:r>
                  <w:r w:rsidRPr="00D42D4B">
                    <w:rPr>
                      <w:rFonts w:ascii="Newton" w:hAnsi="Newton" w:cs="Newton"/>
                      <w:lang w:val="tt-RU"/>
                    </w:rPr>
                    <w:t>ырмы</w:t>
                  </w:r>
                  <w:r w:rsidRPr="00D42D4B">
                    <w:rPr>
                      <w:rFonts w:ascii="Newton" w:eastAsia="MS Mincho" w:hAnsi="Newton" w:cs="Newton"/>
                      <w:lang w:val="be-BY"/>
                    </w:rPr>
                    <w:t>ҫҡ</w:t>
                  </w:r>
                  <w:r w:rsidRPr="00D42D4B">
                    <w:rPr>
                      <w:rFonts w:ascii="Newton" w:hAnsi="Newton" w:cs="Newton"/>
                      <w:lang w:val="tt-RU"/>
                    </w:rPr>
                    <w:t>алы районы,</w:t>
                  </w:r>
                </w:p>
                <w:p w:rsidR="00342091" w:rsidRPr="00D42D4B" w:rsidRDefault="00342091" w:rsidP="00D42D4B">
                  <w:pPr>
                    <w:spacing w:after="0" w:line="240" w:lineRule="auto"/>
                    <w:jc w:val="center"/>
                    <w:rPr>
                      <w:rFonts w:ascii="Newton" w:hAnsi="Newton" w:cs="Newton"/>
                      <w:lang w:val="tt-RU"/>
                    </w:rPr>
                  </w:pPr>
                  <w:r w:rsidRPr="00D42D4B">
                    <w:rPr>
                      <w:rFonts w:ascii="Newton" w:hAnsi="Newton" w:cs="Newton"/>
                      <w:lang w:val="tt-RU"/>
                    </w:rPr>
                    <w:t>Сахай ауылы, Шоссе урамы,1</w:t>
                  </w:r>
                </w:p>
                <w:p w:rsidR="00342091" w:rsidRPr="00D42D4B" w:rsidRDefault="00342091" w:rsidP="00D42D4B">
                  <w:pPr>
                    <w:spacing w:after="0" w:line="240" w:lineRule="auto"/>
                    <w:jc w:val="center"/>
                    <w:rPr>
                      <w:rFonts w:ascii="Newton" w:hAnsi="Newton" w:cs="Newton"/>
                    </w:rPr>
                  </w:pPr>
                  <w:r w:rsidRPr="00D42D4B">
                    <w:rPr>
                      <w:rFonts w:ascii="Newton" w:hAnsi="Newton" w:cs="Newton"/>
                    </w:rPr>
                    <w:t>Тел. 8 (34765) 2-71-30,</w:t>
                  </w:r>
                </w:p>
                <w:p w:rsidR="00342091" w:rsidRPr="00D42D4B" w:rsidRDefault="00342091" w:rsidP="00D42D4B">
                  <w:pPr>
                    <w:spacing w:after="0" w:line="240" w:lineRule="auto"/>
                    <w:jc w:val="center"/>
                    <w:rPr>
                      <w:rFonts w:ascii="Arial" w:hAnsi="Arial"/>
                    </w:rPr>
                  </w:pPr>
                  <w:proofErr w:type="gramStart"/>
                  <w:r w:rsidRPr="00D42D4B">
                    <w:rPr>
                      <w:rFonts w:ascii="Newton" w:hAnsi="Newton" w:cs="Newton"/>
                    </w:rPr>
                    <w:t>Е</w:t>
                  </w:r>
                  <w:proofErr w:type="gramEnd"/>
                  <w:r w:rsidRPr="00D42D4B">
                    <w:rPr>
                      <w:rFonts w:ascii="Newton" w:hAnsi="Newton" w:cs="Newton"/>
                    </w:rPr>
                    <w:t>-</w:t>
                  </w:r>
                  <w:r w:rsidRPr="00D42D4B">
                    <w:rPr>
                      <w:rFonts w:ascii="Newton" w:hAnsi="Newton" w:cs="Newton"/>
                      <w:lang w:val="en-US"/>
                    </w:rPr>
                    <w:t>mail</w:t>
                  </w:r>
                  <w:r w:rsidRPr="00D42D4B">
                    <w:rPr>
                      <w:rFonts w:ascii="Newton" w:hAnsi="Newton" w:cs="Newton"/>
                    </w:rPr>
                    <w:t xml:space="preserve">: </w:t>
                  </w:r>
                  <w:proofErr w:type="spellStart"/>
                  <w:r w:rsidRPr="00D42D4B">
                    <w:rPr>
                      <w:rFonts w:ascii="Newton" w:hAnsi="Newton" w:cs="Newton"/>
                      <w:lang w:val="en-US"/>
                    </w:rPr>
                    <w:t>sahai</w:t>
                  </w:r>
                  <w:proofErr w:type="spellEnd"/>
                  <w:r w:rsidRPr="00D42D4B">
                    <w:rPr>
                      <w:rFonts w:ascii="Newton" w:hAnsi="Newton" w:cs="Newton"/>
                    </w:rPr>
                    <w:t>68@</w:t>
                  </w:r>
                  <w:r w:rsidRPr="00D42D4B">
                    <w:rPr>
                      <w:rFonts w:ascii="Newton" w:hAnsi="Newton" w:cs="Newton"/>
                      <w:lang w:val="en-US"/>
                    </w:rPr>
                    <w:t>mail</w:t>
                  </w:r>
                  <w:r w:rsidRPr="00D42D4B">
                    <w:rPr>
                      <w:rFonts w:ascii="Newton" w:hAnsi="Newton" w:cs="Newton"/>
                    </w:rPr>
                    <w:t>.</w:t>
                  </w:r>
                  <w:proofErr w:type="spellStart"/>
                  <w:r w:rsidRPr="00D42D4B">
                    <w:rPr>
                      <w:rFonts w:ascii="Newton" w:hAnsi="Newton" w:cs="Newton"/>
                      <w:lang w:val="en-US"/>
                    </w:rPr>
                    <w:t>ru</w:t>
                  </w:r>
                  <w:proofErr w:type="spellEnd"/>
                </w:p>
                <w:p w:rsidR="00342091" w:rsidRDefault="00342091" w:rsidP="00D42D4B">
                  <w:pPr>
                    <w:spacing w:line="240" w:lineRule="auto"/>
                    <w:jc w:val="center"/>
                    <w:rPr>
                      <w:rFonts w:ascii="Newton" w:hAnsi="Newton" w:cs="Newton"/>
                      <w:i/>
                    </w:rPr>
                  </w:pPr>
                </w:p>
              </w:txbxContent>
            </v:textbox>
          </v:rect>
        </w:pict>
      </w:r>
      <w:r w:rsidR="00C002E1">
        <w:rPr>
          <w:noProof/>
          <w:lang w:eastAsia="ru-RU"/>
        </w:rPr>
        <w:drawing>
          <wp:anchor distT="0" distB="0" distL="114300" distR="114300" simplePos="0" relativeHeight="251662336" behindDoc="0" locked="0" layoutInCell="1" allowOverlap="1">
            <wp:simplePos x="0" y="0"/>
            <wp:positionH relativeFrom="column">
              <wp:posOffset>2918460</wp:posOffset>
            </wp:positionH>
            <wp:positionV relativeFrom="paragraph">
              <wp:posOffset>-148590</wp:posOffset>
            </wp:positionV>
            <wp:extent cx="723900" cy="97155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971550"/>
                    </a:xfrm>
                    <a:prstGeom prst="rect">
                      <a:avLst/>
                    </a:prstGeom>
                    <a:noFill/>
                    <a:ln>
                      <a:noFill/>
                    </a:ln>
                  </pic:spPr>
                </pic:pic>
              </a:graphicData>
            </a:graphic>
          </wp:anchor>
        </w:drawing>
      </w:r>
      <w:r w:rsidRPr="007D45F5">
        <w:rPr>
          <w:noProof/>
        </w:rPr>
        <w:pict>
          <v:rect id="Прямоугольник 11" o:spid="_x0000_s1026" style="position:absolute;left:0;text-align:left;margin-left:280.2pt;margin-top:-11.7pt;width:209.75pt;height:155.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" o:allowincell="f" filled="f" stroked="f">
            <v:textbox style="mso-next-textbox:#Прямоугольник 11" inset="1pt,1pt,1pt,1pt">
              <w:txbxContent>
                <w:p w:rsidR="00342091" w:rsidRPr="00D42D4B" w:rsidRDefault="00342091" w:rsidP="00D42D4B">
                  <w:pPr>
                    <w:spacing w:after="0"/>
                    <w:jc w:val="center"/>
                    <w:rPr>
                      <w:rFonts w:ascii="Newton" w:hAnsi="Newton" w:cs="Newton"/>
                      <w:b/>
                      <w:lang w:val="be-BY"/>
                    </w:rPr>
                  </w:pPr>
                  <w:r w:rsidRPr="00D42D4B">
                    <w:rPr>
                      <w:rFonts w:ascii="Newton" w:hAnsi="Newton" w:cs="Newton"/>
                      <w:b/>
                    </w:rPr>
                    <w:t>АДМИНИСТРАЦИЯ</w:t>
                  </w:r>
                </w:p>
                <w:p w:rsidR="00342091" w:rsidRPr="00D42D4B" w:rsidRDefault="00342091" w:rsidP="00D42D4B">
                  <w:pPr>
                    <w:spacing w:after="0"/>
                    <w:jc w:val="center"/>
                    <w:rPr>
                      <w:rFonts w:ascii="Newton" w:hAnsi="Newton" w:cs="Newton"/>
                      <w:b/>
                      <w:lang w:val="be-BY"/>
                    </w:rPr>
                  </w:pPr>
                  <w:r w:rsidRPr="00D42D4B">
                    <w:rPr>
                      <w:rFonts w:ascii="Newton" w:hAnsi="Newton" w:cs="Newton"/>
                      <w:b/>
                      <w:lang w:val="be-BY"/>
                    </w:rPr>
                    <w:t>СЕЛЬСКОГО ПОСЕЛЕНИЯ САХАЕВСКИЙ СЕЛЬСОВЕТ МУНИЦИПАЛЬНОГО  РАЙОНА</w:t>
                  </w:r>
                </w:p>
                <w:p w:rsidR="00342091" w:rsidRPr="00D42D4B" w:rsidRDefault="00342091" w:rsidP="00D42D4B">
                  <w:pPr>
                    <w:spacing w:after="0"/>
                    <w:jc w:val="center"/>
                    <w:rPr>
                      <w:rFonts w:ascii="Newton" w:hAnsi="Newton" w:cs="Newton"/>
                      <w:b/>
                      <w:lang w:val="be-BY"/>
                    </w:rPr>
                  </w:pPr>
                  <w:r w:rsidRPr="00D42D4B">
                    <w:rPr>
                      <w:rFonts w:ascii="Newton" w:hAnsi="Newton" w:cs="Newton"/>
                      <w:b/>
                    </w:rPr>
                    <w:t>КАРМАСКАЛИНС</w:t>
                  </w:r>
                  <w:r w:rsidRPr="00D42D4B">
                    <w:rPr>
                      <w:rFonts w:ascii="Newton" w:hAnsi="Newton" w:cs="Newton"/>
                      <w:b/>
                      <w:lang w:val="be-BY"/>
                    </w:rPr>
                    <w:t xml:space="preserve">КИЙ </w:t>
                  </w:r>
                  <w:r w:rsidRPr="00D42D4B">
                    <w:rPr>
                      <w:rFonts w:ascii="Newton" w:hAnsi="Newton" w:cs="Newton"/>
                      <w:b/>
                    </w:rPr>
                    <w:t>РАЙОН</w:t>
                  </w:r>
                  <w:r w:rsidRPr="00D42D4B">
                    <w:rPr>
                      <w:rFonts w:ascii="Newton" w:hAnsi="Newton" w:cs="Newton"/>
                      <w:b/>
                      <w:lang w:val="be-BY"/>
                    </w:rPr>
                    <w:t xml:space="preserve"> РЕСПУБЛИК</w:t>
                  </w:r>
                  <w:r w:rsidRPr="00D42D4B">
                    <w:rPr>
                      <w:rFonts w:ascii="Newton" w:hAnsi="Newton" w:cs="Newton"/>
                      <w:b/>
                    </w:rPr>
                    <w:t>И</w:t>
                  </w:r>
                  <w:r w:rsidRPr="00D42D4B">
                    <w:rPr>
                      <w:rFonts w:ascii="Newton" w:hAnsi="Newton" w:cs="Newton"/>
                      <w:b/>
                      <w:lang w:val="be-BY"/>
                    </w:rPr>
                    <w:t xml:space="preserve"> БАШКОРТОСТАН</w:t>
                  </w:r>
                </w:p>
                <w:p w:rsidR="00342091" w:rsidRDefault="00342091" w:rsidP="00D42D4B">
                  <w:pPr>
                    <w:spacing w:after="0" w:line="240" w:lineRule="auto"/>
                    <w:jc w:val="center"/>
                    <w:rPr>
                      <w:rFonts w:ascii="Newton" w:hAnsi="Newton" w:cs="Newton"/>
                    </w:rPr>
                  </w:pPr>
                  <w:r w:rsidRPr="00D670C0">
                    <w:rPr>
                      <w:rFonts w:ascii="Newton" w:hAnsi="Newton" w:cs="Newton"/>
                    </w:rPr>
                    <w:t xml:space="preserve">453019, </w:t>
                  </w:r>
                  <w:proofErr w:type="spellStart"/>
                  <w:r w:rsidRPr="00D670C0">
                    <w:rPr>
                      <w:rFonts w:ascii="Newton" w:hAnsi="Newton" w:cs="Newton"/>
                    </w:rPr>
                    <w:t>Кармаскалинский</w:t>
                  </w:r>
                  <w:proofErr w:type="spellEnd"/>
                  <w:r w:rsidRPr="00D670C0">
                    <w:rPr>
                      <w:rFonts w:ascii="Newton" w:hAnsi="Newton" w:cs="Newton"/>
                    </w:rPr>
                    <w:t xml:space="preserve"> район, </w:t>
                  </w:r>
                </w:p>
                <w:p w:rsidR="00342091" w:rsidRPr="00D670C0" w:rsidRDefault="00342091" w:rsidP="00D42D4B">
                  <w:pPr>
                    <w:spacing w:after="0" w:line="240" w:lineRule="auto"/>
                    <w:jc w:val="center"/>
                    <w:rPr>
                      <w:rFonts w:ascii="Newton" w:hAnsi="Newton" w:cs="Newton"/>
                      <w:szCs w:val="20"/>
                    </w:rPr>
                  </w:pPr>
                  <w:r w:rsidRPr="00D670C0">
                    <w:rPr>
                      <w:rFonts w:ascii="Newton" w:hAnsi="Newton" w:cs="Newton"/>
                    </w:rPr>
                    <w:t xml:space="preserve">д. </w:t>
                  </w:r>
                  <w:proofErr w:type="spellStart"/>
                  <w:r w:rsidRPr="00D670C0">
                    <w:rPr>
                      <w:rFonts w:ascii="Newton" w:hAnsi="Newton" w:cs="Newton"/>
                    </w:rPr>
                    <w:t>Сахаево</w:t>
                  </w:r>
                  <w:proofErr w:type="spellEnd"/>
                  <w:r w:rsidRPr="00D670C0">
                    <w:rPr>
                      <w:rFonts w:ascii="Newton" w:hAnsi="Newton" w:cs="Newton"/>
                    </w:rPr>
                    <w:t>, ул. Шоссейная, 1</w:t>
                  </w:r>
                </w:p>
                <w:p w:rsidR="00342091" w:rsidRPr="00D670C0" w:rsidRDefault="00342091" w:rsidP="00D42D4B">
                  <w:pPr>
                    <w:spacing w:after="0" w:line="240" w:lineRule="auto"/>
                    <w:jc w:val="center"/>
                    <w:rPr>
                      <w:rFonts w:ascii="Newton" w:hAnsi="Newton" w:cs="Newton"/>
                    </w:rPr>
                  </w:pPr>
                  <w:r w:rsidRPr="00D670C0">
                    <w:rPr>
                      <w:rFonts w:ascii="Newton" w:hAnsi="Newton" w:cs="Newton"/>
                    </w:rPr>
                    <w:t>Тел. (34765) 2-71-30,</w:t>
                  </w:r>
                </w:p>
                <w:p w:rsidR="00342091" w:rsidRDefault="00342091" w:rsidP="00D42D4B">
                  <w:pPr>
                    <w:spacing w:after="0" w:line="240" w:lineRule="auto"/>
                    <w:jc w:val="center"/>
                    <w:rPr>
                      <w:rFonts w:ascii="Newton" w:hAnsi="Newton" w:cs="Newton"/>
                    </w:rPr>
                  </w:pPr>
                  <w:proofErr w:type="gramStart"/>
                  <w:r w:rsidRPr="00D670C0">
                    <w:rPr>
                      <w:rFonts w:ascii="Newton" w:hAnsi="Newton" w:cs="Newton"/>
                    </w:rPr>
                    <w:t>Е</w:t>
                  </w:r>
                  <w:proofErr w:type="gramEnd"/>
                  <w:r w:rsidRPr="00D670C0">
                    <w:rPr>
                      <w:rFonts w:ascii="Newton" w:hAnsi="Newton" w:cs="Newton"/>
                    </w:rPr>
                    <w:t>-</w:t>
                  </w:r>
                  <w:r w:rsidRPr="00D670C0">
                    <w:rPr>
                      <w:rFonts w:ascii="Newton" w:hAnsi="Newton" w:cs="Newton"/>
                      <w:lang w:val="en-US"/>
                    </w:rPr>
                    <w:t>mail</w:t>
                  </w:r>
                  <w:r w:rsidRPr="00D670C0">
                    <w:rPr>
                      <w:rFonts w:ascii="Newton" w:hAnsi="Newton" w:cs="Newton"/>
                    </w:rPr>
                    <w:t xml:space="preserve">: </w:t>
                  </w:r>
                  <w:hyperlink r:id="rId9" w:history="1">
                    <w:r w:rsidRPr="00305CB7">
                      <w:rPr>
                        <w:rStyle w:val="ad"/>
                        <w:rFonts w:ascii="Newton" w:hAnsi="Newton" w:cs="Newton"/>
                        <w:lang w:val="en-US"/>
                      </w:rPr>
                      <w:t>sahai</w:t>
                    </w:r>
                    <w:r w:rsidRPr="00305CB7">
                      <w:rPr>
                        <w:rStyle w:val="ad"/>
                        <w:rFonts w:ascii="Newton" w:hAnsi="Newton" w:cs="Newton"/>
                      </w:rPr>
                      <w:t>68@</w:t>
                    </w:r>
                    <w:r w:rsidRPr="00305CB7">
                      <w:rPr>
                        <w:rStyle w:val="ad"/>
                        <w:rFonts w:ascii="Newton" w:hAnsi="Newton" w:cs="Newton"/>
                        <w:lang w:val="en-US"/>
                      </w:rPr>
                      <w:t>mail</w:t>
                    </w:r>
                    <w:r w:rsidRPr="00305CB7">
                      <w:rPr>
                        <w:rStyle w:val="ad"/>
                        <w:rFonts w:ascii="Newton" w:hAnsi="Newton" w:cs="Newton"/>
                      </w:rPr>
                      <w:t>.</w:t>
                    </w:r>
                    <w:r w:rsidRPr="00305CB7">
                      <w:rPr>
                        <w:rStyle w:val="ad"/>
                        <w:rFonts w:ascii="Newton" w:hAnsi="Newton" w:cs="Newton"/>
                        <w:lang w:val="en-US"/>
                      </w:rPr>
                      <w:t>ru</w:t>
                    </w:r>
                  </w:hyperlink>
                </w:p>
                <w:p w:rsidR="00342091" w:rsidRPr="00437D9B" w:rsidRDefault="00342091" w:rsidP="00D42D4B">
                  <w:pPr>
                    <w:spacing w:after="0" w:line="240" w:lineRule="auto"/>
                    <w:jc w:val="center"/>
                    <w:rPr>
                      <w:rFonts w:ascii="Newton" w:hAnsi="Newton" w:cs="Newton"/>
                    </w:rPr>
                  </w:pPr>
                </w:p>
                <w:p w:rsidR="00342091" w:rsidRPr="00437D9B" w:rsidRDefault="00342091" w:rsidP="00D42D4B">
                  <w:pPr>
                    <w:spacing w:after="0" w:line="240" w:lineRule="auto"/>
                    <w:jc w:val="center"/>
                    <w:rPr>
                      <w:rFonts w:ascii="Arial" w:hAnsi="Arial"/>
                      <w:sz w:val="20"/>
                    </w:rPr>
                  </w:pPr>
                </w:p>
                <w:p w:rsidR="00342091" w:rsidRDefault="00342091"/>
              </w:txbxContent>
            </v:textbox>
          </v:rect>
        </w:pict>
      </w:r>
    </w:p>
    <w:p w:rsidR="00DB6378" w:rsidRPr="00DB6378" w:rsidRDefault="00DB6378" w:rsidP="00DB6378">
      <w:pPr>
        <w:framePr w:h="2384" w:hRule="exact" w:hSpace="38" w:wrap="notBeside" w:vAnchor="text" w:hAnchor="page" w:x="5849" w:y="-562"/>
        <w:rPr>
          <w:rFonts w:ascii="Times New Roman" w:hAnsi="Times New Roman" w:cs="Times New Roman"/>
          <w:sz w:val="28"/>
          <w:szCs w:val="28"/>
        </w:rPr>
      </w:pPr>
    </w:p>
    <w:p w:rsidR="00C002E1" w:rsidRDefault="00C002E1" w:rsidP="00DB6378">
      <w:pPr>
        <w:rPr>
          <w:rFonts w:ascii="Times New Roman" w:hAnsi="Times New Roman" w:cs="Times New Roman"/>
          <w:sz w:val="28"/>
          <w:szCs w:val="28"/>
        </w:rPr>
      </w:pPr>
    </w:p>
    <w:p w:rsidR="001841DE" w:rsidRPr="00083607" w:rsidRDefault="007D45F5" w:rsidP="00083607">
      <w:pPr>
        <w:pStyle w:val="ConsPlusTitle"/>
        <w:widowControl/>
        <w:jc w:val="center"/>
        <w:rPr>
          <w:rFonts w:ascii="Times New Roman" w:hAnsi="Times New Roman" w:cs="Times New Roman"/>
          <w:b w:val="0"/>
          <w:bCs w:val="0"/>
          <w:sz w:val="22"/>
          <w:szCs w:val="22"/>
        </w:rPr>
      </w:pPr>
      <w:r w:rsidRPr="007D45F5">
        <w:rPr>
          <w:rFonts w:ascii="Times New Roman" w:hAnsi="Times New Roman" w:cs="Times New Roman"/>
          <w:noProof/>
          <w:sz w:val="22"/>
          <w:szCs w:val="22"/>
          <w:lang w:eastAsia="en-US"/>
        </w:rPr>
        <w:pict>
          <v:line id="Прямая соединительная линия 13" o:spid="_x0000_s1028" style="position:absolute;left:0;text-align:left;z-index:251661312;visibility:visible" from="-18pt,1.4pt" to="47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" strokeweight="1.5pt"/>
        </w:pict>
      </w:r>
    </w:p>
    <w:p w:rsidR="00083607" w:rsidRPr="00083607" w:rsidRDefault="00083607" w:rsidP="00083607">
      <w:pPr>
        <w:spacing w:line="360" w:lineRule="auto"/>
        <w:jc w:val="center"/>
        <w:rPr>
          <w:rFonts w:ascii="Times New Roman" w:hAnsi="Times New Roman" w:cs="Times New Roman"/>
          <w:b/>
          <w:sz w:val="28"/>
          <w:szCs w:val="28"/>
        </w:rPr>
      </w:pPr>
      <w:r w:rsidRPr="00083607">
        <w:rPr>
          <w:rFonts w:ascii="Times New Roman" w:hAnsi="Times New Roman" w:cs="Times New Roman"/>
          <w:b/>
          <w:sz w:val="28"/>
          <w:szCs w:val="28"/>
        </w:rPr>
        <w:t>Постановление</w:t>
      </w:r>
    </w:p>
    <w:p w:rsidR="00083607" w:rsidRPr="00083607" w:rsidRDefault="00083607" w:rsidP="00083607">
      <w:pPr>
        <w:spacing w:line="360" w:lineRule="auto"/>
        <w:jc w:val="center"/>
        <w:rPr>
          <w:rFonts w:ascii="Times New Roman" w:hAnsi="Times New Roman" w:cs="Times New Roman"/>
          <w:b/>
          <w:sz w:val="28"/>
          <w:szCs w:val="28"/>
        </w:rPr>
      </w:pPr>
      <w:r w:rsidRPr="00083607">
        <w:rPr>
          <w:rFonts w:ascii="Times New Roman" w:hAnsi="Times New Roman" w:cs="Times New Roman"/>
          <w:b/>
          <w:sz w:val="28"/>
          <w:szCs w:val="28"/>
        </w:rPr>
        <w:t xml:space="preserve">«27» января 2020  г.                 № 7            «27» января  2020 </w:t>
      </w:r>
      <w:proofErr w:type="spellStart"/>
      <w:r w:rsidRPr="00083607">
        <w:rPr>
          <w:rFonts w:ascii="Times New Roman" w:hAnsi="Times New Roman" w:cs="Times New Roman"/>
          <w:b/>
          <w:sz w:val="28"/>
          <w:szCs w:val="28"/>
        </w:rPr>
        <w:t>й</w:t>
      </w:r>
      <w:proofErr w:type="spellEnd"/>
      <w:r w:rsidRPr="00083607">
        <w:rPr>
          <w:rFonts w:ascii="Times New Roman" w:hAnsi="Times New Roman" w:cs="Times New Roman"/>
          <w:b/>
          <w:sz w:val="28"/>
          <w:szCs w:val="28"/>
        </w:rPr>
        <w:t>.</w:t>
      </w:r>
    </w:p>
    <w:p w:rsidR="00083607" w:rsidRPr="00083607" w:rsidRDefault="00083607" w:rsidP="00083607">
      <w:pPr>
        <w:autoSpaceDE w:val="0"/>
        <w:autoSpaceDN w:val="0"/>
        <w:adjustRightInd w:val="0"/>
        <w:rPr>
          <w:rFonts w:ascii="Times New Roman" w:hAnsi="Times New Roman" w:cs="Times New Roman"/>
          <w:b/>
          <w:bCs/>
          <w:sz w:val="28"/>
          <w:szCs w:val="28"/>
        </w:rPr>
      </w:pPr>
      <w:r w:rsidRPr="00083607">
        <w:rPr>
          <w:rFonts w:ascii="Times New Roman" w:hAnsi="Times New Roman" w:cs="Times New Roman"/>
          <w:b/>
          <w:sz w:val="28"/>
          <w:szCs w:val="28"/>
        </w:rPr>
        <w:t xml:space="preserve">Об утверждении Порядка </w:t>
      </w:r>
      <w:r w:rsidRPr="00083607">
        <w:rPr>
          <w:rFonts w:ascii="Times New Roman" w:hAnsi="Times New Roman" w:cs="Times New Roman"/>
          <w:b/>
          <w:bCs/>
          <w:sz w:val="28"/>
          <w:szCs w:val="28"/>
        </w:rPr>
        <w:t xml:space="preserve">кассового обслуживания </w:t>
      </w:r>
    </w:p>
    <w:p w:rsidR="00083607" w:rsidRPr="00083607" w:rsidRDefault="00083607" w:rsidP="00083607">
      <w:pPr>
        <w:autoSpaceDE w:val="0"/>
        <w:autoSpaceDN w:val="0"/>
        <w:adjustRightInd w:val="0"/>
        <w:rPr>
          <w:rFonts w:ascii="Times New Roman" w:hAnsi="Times New Roman" w:cs="Times New Roman"/>
          <w:b/>
          <w:bCs/>
          <w:sz w:val="28"/>
          <w:szCs w:val="28"/>
        </w:rPr>
      </w:pPr>
      <w:r w:rsidRPr="00083607">
        <w:rPr>
          <w:rFonts w:ascii="Times New Roman" w:hAnsi="Times New Roman" w:cs="Times New Roman"/>
          <w:b/>
          <w:bCs/>
          <w:sz w:val="28"/>
          <w:szCs w:val="28"/>
        </w:rPr>
        <w:t xml:space="preserve">бюджета сельского поселения Сахаевский сельсовет </w:t>
      </w:r>
    </w:p>
    <w:p w:rsidR="00083607" w:rsidRPr="00083607" w:rsidRDefault="00083607" w:rsidP="00083607">
      <w:pPr>
        <w:autoSpaceDE w:val="0"/>
        <w:autoSpaceDN w:val="0"/>
        <w:adjustRightInd w:val="0"/>
        <w:rPr>
          <w:rFonts w:ascii="Times New Roman" w:hAnsi="Times New Roman" w:cs="Times New Roman"/>
          <w:b/>
          <w:bCs/>
          <w:sz w:val="28"/>
          <w:szCs w:val="28"/>
        </w:rPr>
      </w:pPr>
      <w:r w:rsidRPr="00083607">
        <w:rPr>
          <w:rFonts w:ascii="Times New Roman" w:hAnsi="Times New Roman" w:cs="Times New Roman"/>
          <w:b/>
          <w:bCs/>
          <w:sz w:val="28"/>
          <w:szCs w:val="28"/>
        </w:rPr>
        <w:t xml:space="preserve">муниципального района </w:t>
      </w:r>
      <w:proofErr w:type="spellStart"/>
      <w:r w:rsidRPr="00083607">
        <w:rPr>
          <w:rFonts w:ascii="Times New Roman" w:hAnsi="Times New Roman" w:cs="Times New Roman"/>
          <w:b/>
          <w:bCs/>
          <w:sz w:val="28"/>
          <w:szCs w:val="28"/>
        </w:rPr>
        <w:t>Кармаскалинский</w:t>
      </w:r>
      <w:proofErr w:type="spellEnd"/>
      <w:r w:rsidRPr="00083607">
        <w:rPr>
          <w:rFonts w:ascii="Times New Roman" w:hAnsi="Times New Roman" w:cs="Times New Roman"/>
          <w:b/>
          <w:bCs/>
          <w:sz w:val="28"/>
          <w:szCs w:val="28"/>
        </w:rPr>
        <w:t xml:space="preserve"> район Республики</w:t>
      </w:r>
      <w:bookmarkStart w:id="0" w:name="_GoBack"/>
      <w:bookmarkEnd w:id="0"/>
      <w:r w:rsidRPr="00083607">
        <w:rPr>
          <w:rFonts w:ascii="Times New Roman" w:hAnsi="Times New Roman" w:cs="Times New Roman"/>
          <w:b/>
          <w:bCs/>
          <w:sz w:val="28"/>
          <w:szCs w:val="28"/>
        </w:rPr>
        <w:t xml:space="preserve"> </w:t>
      </w:r>
    </w:p>
    <w:p w:rsidR="00083607" w:rsidRPr="00083607" w:rsidRDefault="00083607" w:rsidP="00083607">
      <w:pPr>
        <w:autoSpaceDE w:val="0"/>
        <w:autoSpaceDN w:val="0"/>
        <w:adjustRightInd w:val="0"/>
        <w:rPr>
          <w:rFonts w:ascii="Times New Roman" w:hAnsi="Times New Roman" w:cs="Times New Roman"/>
          <w:b/>
          <w:bCs/>
          <w:sz w:val="28"/>
          <w:szCs w:val="28"/>
        </w:rPr>
      </w:pPr>
      <w:r w:rsidRPr="00083607">
        <w:rPr>
          <w:rFonts w:ascii="Times New Roman" w:hAnsi="Times New Roman" w:cs="Times New Roman"/>
          <w:b/>
          <w:bCs/>
          <w:sz w:val="28"/>
          <w:szCs w:val="28"/>
        </w:rPr>
        <w:t xml:space="preserve">Башкортостан  в условиях открытия и ведения лицевых счетов </w:t>
      </w:r>
    </w:p>
    <w:p w:rsidR="00083607" w:rsidRPr="00083607" w:rsidRDefault="00083607" w:rsidP="00083607">
      <w:pPr>
        <w:autoSpaceDE w:val="0"/>
        <w:autoSpaceDN w:val="0"/>
        <w:adjustRightInd w:val="0"/>
        <w:rPr>
          <w:rFonts w:ascii="Times New Roman" w:hAnsi="Times New Roman" w:cs="Times New Roman"/>
          <w:b/>
          <w:bCs/>
          <w:sz w:val="28"/>
          <w:szCs w:val="28"/>
        </w:rPr>
      </w:pPr>
      <w:r w:rsidRPr="00083607">
        <w:rPr>
          <w:rFonts w:ascii="Times New Roman" w:hAnsi="Times New Roman" w:cs="Times New Roman"/>
          <w:b/>
          <w:bCs/>
          <w:sz w:val="28"/>
          <w:szCs w:val="28"/>
        </w:rPr>
        <w:t xml:space="preserve">для учета операций по исполнению расходов бюджета </w:t>
      </w:r>
    </w:p>
    <w:p w:rsidR="00083607" w:rsidRPr="00083607" w:rsidRDefault="00083607" w:rsidP="00083607">
      <w:pPr>
        <w:autoSpaceDE w:val="0"/>
        <w:autoSpaceDN w:val="0"/>
        <w:adjustRightInd w:val="0"/>
        <w:rPr>
          <w:rFonts w:ascii="Times New Roman" w:hAnsi="Times New Roman" w:cs="Times New Roman"/>
          <w:b/>
          <w:bCs/>
          <w:sz w:val="28"/>
          <w:szCs w:val="28"/>
        </w:rPr>
      </w:pPr>
      <w:r w:rsidRPr="00083607">
        <w:rPr>
          <w:rFonts w:ascii="Times New Roman" w:hAnsi="Times New Roman" w:cs="Times New Roman"/>
          <w:b/>
          <w:bCs/>
          <w:sz w:val="28"/>
          <w:szCs w:val="28"/>
        </w:rPr>
        <w:t xml:space="preserve">сельского поселения Сахаевский сельсовет </w:t>
      </w:r>
    </w:p>
    <w:p w:rsidR="00083607" w:rsidRPr="00083607" w:rsidRDefault="00083607" w:rsidP="00083607">
      <w:pPr>
        <w:autoSpaceDE w:val="0"/>
        <w:autoSpaceDN w:val="0"/>
        <w:adjustRightInd w:val="0"/>
        <w:rPr>
          <w:rFonts w:ascii="Times New Roman" w:hAnsi="Times New Roman" w:cs="Times New Roman"/>
          <w:b/>
          <w:bCs/>
          <w:sz w:val="28"/>
          <w:szCs w:val="28"/>
        </w:rPr>
      </w:pPr>
      <w:r w:rsidRPr="00083607">
        <w:rPr>
          <w:rFonts w:ascii="Times New Roman" w:hAnsi="Times New Roman" w:cs="Times New Roman"/>
          <w:b/>
          <w:bCs/>
          <w:sz w:val="28"/>
          <w:szCs w:val="28"/>
        </w:rPr>
        <w:t xml:space="preserve">муниципального района </w:t>
      </w:r>
      <w:proofErr w:type="spellStart"/>
      <w:r w:rsidRPr="00083607">
        <w:rPr>
          <w:rFonts w:ascii="Times New Roman" w:hAnsi="Times New Roman" w:cs="Times New Roman"/>
          <w:b/>
          <w:bCs/>
          <w:sz w:val="28"/>
          <w:szCs w:val="28"/>
        </w:rPr>
        <w:t>Кармаскалинский</w:t>
      </w:r>
      <w:proofErr w:type="spellEnd"/>
      <w:r w:rsidRPr="00083607">
        <w:rPr>
          <w:rFonts w:ascii="Times New Roman" w:hAnsi="Times New Roman" w:cs="Times New Roman"/>
          <w:b/>
          <w:bCs/>
          <w:sz w:val="28"/>
          <w:szCs w:val="28"/>
        </w:rPr>
        <w:t xml:space="preserve"> район </w:t>
      </w:r>
    </w:p>
    <w:p w:rsidR="00083607" w:rsidRPr="00083607" w:rsidRDefault="00083607" w:rsidP="00083607">
      <w:pPr>
        <w:autoSpaceDE w:val="0"/>
        <w:autoSpaceDN w:val="0"/>
        <w:adjustRightInd w:val="0"/>
        <w:rPr>
          <w:rFonts w:ascii="Times New Roman" w:hAnsi="Times New Roman" w:cs="Times New Roman"/>
          <w:b/>
          <w:bCs/>
          <w:sz w:val="28"/>
          <w:szCs w:val="28"/>
        </w:rPr>
      </w:pPr>
      <w:r w:rsidRPr="00083607">
        <w:rPr>
          <w:rFonts w:ascii="Times New Roman" w:hAnsi="Times New Roman" w:cs="Times New Roman"/>
          <w:b/>
          <w:bCs/>
          <w:sz w:val="28"/>
          <w:szCs w:val="28"/>
        </w:rPr>
        <w:t>Республики Башкортостан</w:t>
      </w:r>
    </w:p>
    <w:p w:rsidR="00083607" w:rsidRPr="00083607" w:rsidRDefault="00083607" w:rsidP="00083607">
      <w:pPr>
        <w:autoSpaceDE w:val="0"/>
        <w:autoSpaceDN w:val="0"/>
        <w:adjustRightInd w:val="0"/>
        <w:jc w:val="both"/>
        <w:rPr>
          <w:rFonts w:ascii="Times New Roman" w:hAnsi="Times New Roman" w:cs="Times New Roman"/>
          <w:b/>
          <w:bCs/>
          <w:sz w:val="28"/>
          <w:szCs w:val="28"/>
        </w:rPr>
      </w:pPr>
    </w:p>
    <w:p w:rsidR="00083607" w:rsidRPr="00083607" w:rsidRDefault="00083607" w:rsidP="00083607">
      <w:pPr>
        <w:ind w:firstLine="540"/>
        <w:jc w:val="both"/>
        <w:rPr>
          <w:rFonts w:ascii="Times New Roman" w:hAnsi="Times New Roman" w:cs="Times New Roman"/>
          <w:bCs/>
          <w:sz w:val="28"/>
          <w:szCs w:val="28"/>
        </w:rPr>
      </w:pPr>
      <w:r w:rsidRPr="00083607">
        <w:rPr>
          <w:rFonts w:ascii="Times New Roman" w:hAnsi="Times New Roman" w:cs="Times New Roman"/>
          <w:bCs/>
          <w:sz w:val="28"/>
          <w:szCs w:val="28"/>
        </w:rPr>
        <w:t xml:space="preserve">В соответствии </w:t>
      </w:r>
      <w:r w:rsidRPr="00083607">
        <w:rPr>
          <w:rFonts w:ascii="Times New Roman" w:hAnsi="Times New Roman" w:cs="Times New Roman"/>
          <w:sz w:val="28"/>
          <w:szCs w:val="28"/>
        </w:rPr>
        <w:t xml:space="preserve">со статьей 215.1 Бюджетного кодекса Российской Федерации и Законом Республики Башкортостан «О бюджетном процессе в Республики Башкортостан» и решением Совета </w:t>
      </w:r>
      <w:r w:rsidRPr="00083607">
        <w:rPr>
          <w:rFonts w:ascii="Times New Roman" w:hAnsi="Times New Roman" w:cs="Times New Roman"/>
          <w:bCs/>
          <w:sz w:val="28"/>
          <w:szCs w:val="28"/>
        </w:rPr>
        <w:t xml:space="preserve">сельского поселения Сахаевский сельсовет муниципального района </w:t>
      </w:r>
      <w:proofErr w:type="spellStart"/>
      <w:r w:rsidRPr="00083607">
        <w:rPr>
          <w:rFonts w:ascii="Times New Roman" w:hAnsi="Times New Roman" w:cs="Times New Roman"/>
          <w:bCs/>
          <w:sz w:val="28"/>
          <w:szCs w:val="28"/>
        </w:rPr>
        <w:t>Кармаскалинский</w:t>
      </w:r>
      <w:proofErr w:type="spellEnd"/>
      <w:r w:rsidRPr="00083607">
        <w:rPr>
          <w:rFonts w:ascii="Times New Roman" w:hAnsi="Times New Roman" w:cs="Times New Roman"/>
          <w:bCs/>
          <w:sz w:val="28"/>
          <w:szCs w:val="28"/>
        </w:rPr>
        <w:t xml:space="preserve"> район Республики Башкортостан «О бюджетном процессе в сельском поселении Сахаевский сельсовет муниципального района </w:t>
      </w:r>
      <w:proofErr w:type="spellStart"/>
      <w:r w:rsidRPr="00083607">
        <w:rPr>
          <w:rFonts w:ascii="Times New Roman" w:hAnsi="Times New Roman" w:cs="Times New Roman"/>
          <w:bCs/>
          <w:sz w:val="28"/>
          <w:szCs w:val="28"/>
        </w:rPr>
        <w:t>Кармаскалинский</w:t>
      </w:r>
      <w:proofErr w:type="spellEnd"/>
      <w:r w:rsidRPr="00083607">
        <w:rPr>
          <w:rFonts w:ascii="Times New Roman" w:hAnsi="Times New Roman" w:cs="Times New Roman"/>
          <w:bCs/>
          <w:sz w:val="28"/>
          <w:szCs w:val="28"/>
        </w:rPr>
        <w:t xml:space="preserve"> район Республики Башкортостан</w:t>
      </w:r>
      <w:r w:rsidRPr="00083607">
        <w:rPr>
          <w:rFonts w:ascii="Times New Roman" w:hAnsi="Times New Roman" w:cs="Times New Roman"/>
          <w:sz w:val="28"/>
          <w:szCs w:val="28"/>
        </w:rPr>
        <w:t>»</w:t>
      </w:r>
      <w:r w:rsidRPr="00083607">
        <w:rPr>
          <w:rFonts w:ascii="Times New Roman" w:hAnsi="Times New Roman" w:cs="Times New Roman"/>
          <w:bCs/>
          <w:sz w:val="28"/>
          <w:szCs w:val="28"/>
        </w:rPr>
        <w:t>:</w:t>
      </w:r>
    </w:p>
    <w:p w:rsidR="00083607" w:rsidRPr="00083607" w:rsidRDefault="00083607" w:rsidP="00083607">
      <w:pPr>
        <w:autoSpaceDE w:val="0"/>
        <w:autoSpaceDN w:val="0"/>
        <w:adjustRightInd w:val="0"/>
        <w:ind w:firstLine="540"/>
        <w:jc w:val="both"/>
        <w:rPr>
          <w:rFonts w:ascii="Times New Roman" w:hAnsi="Times New Roman" w:cs="Times New Roman"/>
          <w:bCs/>
          <w:sz w:val="28"/>
          <w:szCs w:val="28"/>
        </w:rPr>
      </w:pPr>
      <w:r w:rsidRPr="00083607">
        <w:rPr>
          <w:rFonts w:ascii="Times New Roman" w:hAnsi="Times New Roman" w:cs="Times New Roman"/>
          <w:bCs/>
          <w:sz w:val="28"/>
          <w:szCs w:val="28"/>
        </w:rPr>
        <w:t xml:space="preserve">1. </w:t>
      </w:r>
      <w:proofErr w:type="gramStart"/>
      <w:r w:rsidRPr="00083607">
        <w:rPr>
          <w:rFonts w:ascii="Times New Roman" w:hAnsi="Times New Roman" w:cs="Times New Roman"/>
          <w:bCs/>
          <w:sz w:val="28"/>
          <w:szCs w:val="28"/>
        </w:rPr>
        <w:t xml:space="preserve">Об утверждении  </w:t>
      </w:r>
      <w:r w:rsidRPr="00083607">
        <w:rPr>
          <w:rFonts w:ascii="Times New Roman" w:hAnsi="Times New Roman" w:cs="Times New Roman"/>
          <w:sz w:val="28"/>
          <w:szCs w:val="28"/>
        </w:rPr>
        <w:t xml:space="preserve">Порядка </w:t>
      </w:r>
      <w:r w:rsidRPr="00083607">
        <w:rPr>
          <w:rFonts w:ascii="Times New Roman" w:hAnsi="Times New Roman" w:cs="Times New Roman"/>
          <w:bCs/>
          <w:sz w:val="28"/>
          <w:szCs w:val="28"/>
        </w:rPr>
        <w:t xml:space="preserve">кассового обслуживания бюджета сельского поселения Сахаевский сельсовет муниципального района </w:t>
      </w:r>
      <w:proofErr w:type="spellStart"/>
      <w:r w:rsidRPr="00083607">
        <w:rPr>
          <w:rFonts w:ascii="Times New Roman" w:hAnsi="Times New Roman" w:cs="Times New Roman"/>
          <w:bCs/>
          <w:sz w:val="28"/>
          <w:szCs w:val="28"/>
        </w:rPr>
        <w:t>Кармаскалинский</w:t>
      </w:r>
      <w:proofErr w:type="spellEnd"/>
      <w:r w:rsidRPr="00083607">
        <w:rPr>
          <w:rFonts w:ascii="Times New Roman" w:hAnsi="Times New Roman" w:cs="Times New Roman"/>
          <w:bCs/>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Сахаевский сельсовет муниципального района </w:t>
      </w:r>
      <w:proofErr w:type="spellStart"/>
      <w:r w:rsidRPr="00083607">
        <w:rPr>
          <w:rFonts w:ascii="Times New Roman" w:hAnsi="Times New Roman" w:cs="Times New Roman"/>
          <w:bCs/>
          <w:sz w:val="28"/>
          <w:szCs w:val="28"/>
        </w:rPr>
        <w:t>Кармаскалинский</w:t>
      </w:r>
      <w:proofErr w:type="spellEnd"/>
      <w:r w:rsidRPr="00083607">
        <w:rPr>
          <w:rFonts w:ascii="Times New Roman" w:hAnsi="Times New Roman" w:cs="Times New Roman"/>
          <w:bCs/>
          <w:sz w:val="28"/>
          <w:szCs w:val="28"/>
        </w:rPr>
        <w:t xml:space="preserve"> район Республики Башкортостан, утвержденный распоряжением Администрацией сельского поселения Сахаевский сельсовет муниципального района </w:t>
      </w:r>
      <w:proofErr w:type="spellStart"/>
      <w:r w:rsidRPr="00083607">
        <w:rPr>
          <w:rFonts w:ascii="Times New Roman" w:hAnsi="Times New Roman" w:cs="Times New Roman"/>
          <w:bCs/>
          <w:sz w:val="28"/>
          <w:szCs w:val="28"/>
        </w:rPr>
        <w:t>Кармаскалинский</w:t>
      </w:r>
      <w:proofErr w:type="spellEnd"/>
      <w:r w:rsidRPr="00083607">
        <w:rPr>
          <w:rFonts w:ascii="Times New Roman" w:hAnsi="Times New Roman" w:cs="Times New Roman"/>
          <w:bCs/>
          <w:sz w:val="28"/>
          <w:szCs w:val="28"/>
        </w:rPr>
        <w:t xml:space="preserve"> район Республики Башкортостан </w:t>
      </w:r>
      <w:proofErr w:type="gramEnd"/>
    </w:p>
    <w:p w:rsidR="00083607" w:rsidRPr="00083607" w:rsidRDefault="00083607" w:rsidP="00083607">
      <w:pPr>
        <w:autoSpaceDE w:val="0"/>
        <w:autoSpaceDN w:val="0"/>
        <w:adjustRightInd w:val="0"/>
        <w:ind w:firstLine="540"/>
        <w:jc w:val="both"/>
        <w:rPr>
          <w:rFonts w:ascii="Times New Roman" w:hAnsi="Times New Roman" w:cs="Times New Roman"/>
          <w:bCs/>
          <w:sz w:val="28"/>
          <w:szCs w:val="28"/>
        </w:rPr>
      </w:pPr>
      <w:r w:rsidRPr="00083607">
        <w:rPr>
          <w:rFonts w:ascii="Times New Roman" w:hAnsi="Times New Roman" w:cs="Times New Roman"/>
          <w:bCs/>
          <w:sz w:val="28"/>
          <w:szCs w:val="28"/>
        </w:rPr>
        <w:t xml:space="preserve">№ 26 от 16.12.2008 года, изложив его в новой редакции согласно приложению. </w:t>
      </w:r>
    </w:p>
    <w:p w:rsidR="00083607" w:rsidRPr="00083607" w:rsidRDefault="00083607" w:rsidP="00083607">
      <w:pPr>
        <w:autoSpaceDE w:val="0"/>
        <w:autoSpaceDN w:val="0"/>
        <w:adjustRightInd w:val="0"/>
        <w:ind w:firstLine="540"/>
        <w:jc w:val="both"/>
        <w:rPr>
          <w:rFonts w:ascii="Times New Roman" w:hAnsi="Times New Roman" w:cs="Times New Roman"/>
          <w:sz w:val="28"/>
          <w:szCs w:val="28"/>
        </w:rPr>
      </w:pPr>
      <w:r w:rsidRPr="00083607">
        <w:rPr>
          <w:rFonts w:ascii="Times New Roman" w:hAnsi="Times New Roman" w:cs="Times New Roman"/>
          <w:sz w:val="28"/>
          <w:szCs w:val="28"/>
        </w:rPr>
        <w:lastRenderedPageBreak/>
        <w:t xml:space="preserve">2. </w:t>
      </w:r>
      <w:proofErr w:type="gramStart"/>
      <w:r w:rsidRPr="00083607">
        <w:rPr>
          <w:rFonts w:ascii="Times New Roman" w:hAnsi="Times New Roman" w:cs="Times New Roman"/>
          <w:sz w:val="28"/>
          <w:szCs w:val="28"/>
        </w:rPr>
        <w:t>Контроль за</w:t>
      </w:r>
      <w:proofErr w:type="gramEnd"/>
      <w:r w:rsidRPr="00083607">
        <w:rPr>
          <w:rFonts w:ascii="Times New Roman" w:hAnsi="Times New Roman" w:cs="Times New Roman"/>
          <w:sz w:val="28"/>
          <w:szCs w:val="28"/>
        </w:rPr>
        <w:t xml:space="preserve"> исполнением настоящего распоряжения оставляю за собой.</w:t>
      </w:r>
    </w:p>
    <w:p w:rsidR="00083607" w:rsidRPr="00083607" w:rsidRDefault="00083607" w:rsidP="00083607">
      <w:pPr>
        <w:rPr>
          <w:rFonts w:ascii="Times New Roman" w:hAnsi="Times New Roman" w:cs="Times New Roman"/>
          <w:sz w:val="28"/>
          <w:szCs w:val="28"/>
        </w:rPr>
      </w:pPr>
    </w:p>
    <w:p w:rsidR="00083607" w:rsidRPr="00083607" w:rsidRDefault="00083607" w:rsidP="00083607">
      <w:pPr>
        <w:rPr>
          <w:rFonts w:ascii="Times New Roman" w:hAnsi="Times New Roman" w:cs="Times New Roman"/>
          <w:sz w:val="28"/>
          <w:szCs w:val="28"/>
        </w:rPr>
      </w:pPr>
      <w:r w:rsidRPr="00083607">
        <w:rPr>
          <w:rFonts w:ascii="Times New Roman" w:hAnsi="Times New Roman" w:cs="Times New Roman"/>
          <w:sz w:val="28"/>
          <w:szCs w:val="28"/>
        </w:rPr>
        <w:t xml:space="preserve">Глава  сельского поселения </w:t>
      </w:r>
    </w:p>
    <w:p w:rsidR="00083607" w:rsidRPr="00083607" w:rsidRDefault="00083607" w:rsidP="00083607">
      <w:pPr>
        <w:rPr>
          <w:rFonts w:ascii="Times New Roman" w:hAnsi="Times New Roman" w:cs="Times New Roman"/>
          <w:sz w:val="28"/>
          <w:szCs w:val="28"/>
        </w:rPr>
      </w:pPr>
      <w:r w:rsidRPr="00083607">
        <w:rPr>
          <w:rFonts w:ascii="Times New Roman" w:hAnsi="Times New Roman" w:cs="Times New Roman"/>
          <w:bCs/>
          <w:sz w:val="28"/>
          <w:szCs w:val="28"/>
        </w:rPr>
        <w:t>Сахаевский</w:t>
      </w:r>
      <w:r w:rsidRPr="00083607">
        <w:rPr>
          <w:rFonts w:ascii="Times New Roman" w:hAnsi="Times New Roman" w:cs="Times New Roman"/>
          <w:sz w:val="28"/>
          <w:szCs w:val="28"/>
        </w:rPr>
        <w:t xml:space="preserve">  сельсовет</w:t>
      </w:r>
      <w:r w:rsidRPr="0008360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83607">
        <w:rPr>
          <w:rFonts w:ascii="Times New Roman" w:hAnsi="Times New Roman" w:cs="Times New Roman"/>
          <w:sz w:val="28"/>
          <w:szCs w:val="28"/>
        </w:rPr>
        <w:t>Хуснутдинов Р.Р.</w:t>
      </w:r>
      <w:r w:rsidRPr="00083607">
        <w:rPr>
          <w:rFonts w:ascii="Times New Roman" w:hAnsi="Times New Roman" w:cs="Times New Roman"/>
          <w:sz w:val="28"/>
          <w:szCs w:val="28"/>
        </w:rPr>
        <w:tab/>
        <w:t xml:space="preserve">                                                 </w:t>
      </w:r>
    </w:p>
    <w:p w:rsidR="00083607" w:rsidRPr="00083607" w:rsidRDefault="00083607" w:rsidP="00083607">
      <w:pPr>
        <w:autoSpaceDE w:val="0"/>
        <w:autoSpaceDN w:val="0"/>
        <w:outlineLvl w:val="0"/>
        <w:rPr>
          <w:rFonts w:ascii="Times New Roman" w:hAnsi="Times New Roman" w:cs="Times New Roman"/>
          <w:sz w:val="28"/>
          <w:szCs w:val="28"/>
        </w:rPr>
      </w:pPr>
    </w:p>
    <w:p w:rsidR="00083607" w:rsidRDefault="00083607" w:rsidP="00083607">
      <w:pPr>
        <w:autoSpaceDE w:val="0"/>
        <w:autoSpaceDN w:val="0"/>
        <w:outlineLvl w:val="0"/>
      </w:pPr>
    </w:p>
    <w:p w:rsidR="00083607" w:rsidRDefault="00083607" w:rsidP="00083607">
      <w:pPr>
        <w:autoSpaceDE w:val="0"/>
        <w:autoSpaceDN w:val="0"/>
        <w:ind w:left="5664"/>
        <w:outlineLvl w:val="0"/>
      </w:pPr>
    </w:p>
    <w:p w:rsidR="00083607" w:rsidRDefault="00083607" w:rsidP="00083607">
      <w:pPr>
        <w:autoSpaceDE w:val="0"/>
        <w:autoSpaceDN w:val="0"/>
        <w:ind w:left="5664"/>
        <w:outlineLvl w:val="0"/>
        <w:rPr>
          <w:sz w:val="28"/>
          <w:szCs w:val="28"/>
        </w:rPr>
      </w:pPr>
    </w:p>
    <w:p w:rsidR="00083607" w:rsidRDefault="00083607" w:rsidP="00083607">
      <w:pPr>
        <w:autoSpaceDE w:val="0"/>
        <w:autoSpaceDN w:val="0"/>
        <w:ind w:left="5664"/>
        <w:outlineLvl w:val="0"/>
        <w:rPr>
          <w:sz w:val="28"/>
          <w:szCs w:val="28"/>
        </w:rPr>
      </w:pPr>
    </w:p>
    <w:p w:rsidR="00083607" w:rsidRDefault="00083607" w:rsidP="00083607">
      <w:pPr>
        <w:autoSpaceDE w:val="0"/>
        <w:autoSpaceDN w:val="0"/>
        <w:ind w:left="5664"/>
        <w:outlineLvl w:val="0"/>
        <w:rPr>
          <w:sz w:val="28"/>
          <w:szCs w:val="28"/>
        </w:rPr>
      </w:pPr>
    </w:p>
    <w:p w:rsidR="00083607" w:rsidRDefault="00083607" w:rsidP="00083607">
      <w:pPr>
        <w:autoSpaceDE w:val="0"/>
        <w:autoSpaceDN w:val="0"/>
        <w:ind w:left="5664"/>
        <w:outlineLvl w:val="0"/>
        <w:rPr>
          <w:sz w:val="28"/>
          <w:szCs w:val="28"/>
        </w:rPr>
      </w:pPr>
    </w:p>
    <w:p w:rsidR="00083607" w:rsidRDefault="00083607" w:rsidP="00083607">
      <w:pPr>
        <w:autoSpaceDE w:val="0"/>
        <w:autoSpaceDN w:val="0"/>
        <w:ind w:left="5664"/>
        <w:outlineLvl w:val="0"/>
        <w:rPr>
          <w:sz w:val="28"/>
          <w:szCs w:val="28"/>
        </w:rPr>
      </w:pPr>
    </w:p>
    <w:p w:rsidR="00083607" w:rsidRDefault="00083607" w:rsidP="00083607">
      <w:pPr>
        <w:autoSpaceDE w:val="0"/>
        <w:autoSpaceDN w:val="0"/>
        <w:ind w:left="5664"/>
        <w:outlineLvl w:val="0"/>
        <w:rPr>
          <w:sz w:val="28"/>
          <w:szCs w:val="28"/>
        </w:rPr>
      </w:pPr>
    </w:p>
    <w:p w:rsidR="00083607" w:rsidRDefault="00083607" w:rsidP="00083607">
      <w:pPr>
        <w:autoSpaceDE w:val="0"/>
        <w:autoSpaceDN w:val="0"/>
        <w:ind w:left="5664"/>
        <w:outlineLvl w:val="0"/>
        <w:rPr>
          <w:sz w:val="28"/>
          <w:szCs w:val="28"/>
        </w:rPr>
      </w:pPr>
    </w:p>
    <w:p w:rsidR="00083607" w:rsidRDefault="00083607" w:rsidP="00083607">
      <w:pPr>
        <w:autoSpaceDE w:val="0"/>
        <w:autoSpaceDN w:val="0"/>
        <w:ind w:left="5664"/>
        <w:outlineLvl w:val="0"/>
        <w:rPr>
          <w:sz w:val="28"/>
          <w:szCs w:val="28"/>
        </w:rPr>
      </w:pPr>
    </w:p>
    <w:p w:rsidR="00083607" w:rsidRDefault="00083607" w:rsidP="00083607">
      <w:pPr>
        <w:autoSpaceDE w:val="0"/>
        <w:autoSpaceDN w:val="0"/>
        <w:ind w:left="5664"/>
        <w:outlineLvl w:val="0"/>
        <w:rPr>
          <w:sz w:val="28"/>
          <w:szCs w:val="28"/>
        </w:rPr>
      </w:pPr>
    </w:p>
    <w:p w:rsidR="00083607" w:rsidRDefault="00083607" w:rsidP="00083607">
      <w:pPr>
        <w:autoSpaceDE w:val="0"/>
        <w:autoSpaceDN w:val="0"/>
        <w:ind w:left="5664"/>
        <w:outlineLvl w:val="0"/>
        <w:rPr>
          <w:sz w:val="28"/>
          <w:szCs w:val="28"/>
        </w:rPr>
      </w:pPr>
    </w:p>
    <w:p w:rsidR="00083607" w:rsidRDefault="00083607" w:rsidP="00083607">
      <w:pPr>
        <w:autoSpaceDE w:val="0"/>
        <w:autoSpaceDN w:val="0"/>
        <w:ind w:left="5664"/>
        <w:outlineLvl w:val="0"/>
        <w:rPr>
          <w:sz w:val="28"/>
          <w:szCs w:val="28"/>
        </w:rPr>
      </w:pPr>
    </w:p>
    <w:p w:rsidR="00083607" w:rsidRDefault="00083607" w:rsidP="00083607">
      <w:pPr>
        <w:autoSpaceDE w:val="0"/>
        <w:autoSpaceDN w:val="0"/>
        <w:ind w:left="5664"/>
        <w:outlineLvl w:val="0"/>
        <w:rPr>
          <w:sz w:val="28"/>
          <w:szCs w:val="28"/>
        </w:rPr>
      </w:pPr>
    </w:p>
    <w:p w:rsidR="00083607" w:rsidRDefault="00083607" w:rsidP="00083607">
      <w:pPr>
        <w:autoSpaceDE w:val="0"/>
        <w:autoSpaceDN w:val="0"/>
        <w:ind w:left="5664"/>
        <w:outlineLvl w:val="0"/>
        <w:rPr>
          <w:sz w:val="28"/>
          <w:szCs w:val="28"/>
        </w:rPr>
      </w:pPr>
    </w:p>
    <w:p w:rsidR="00083607" w:rsidRDefault="00083607" w:rsidP="00083607">
      <w:pPr>
        <w:autoSpaceDE w:val="0"/>
        <w:autoSpaceDN w:val="0"/>
        <w:ind w:left="5664"/>
        <w:outlineLvl w:val="0"/>
        <w:rPr>
          <w:sz w:val="28"/>
          <w:szCs w:val="28"/>
        </w:rPr>
      </w:pPr>
    </w:p>
    <w:p w:rsidR="00083607" w:rsidRDefault="00083607" w:rsidP="00083607">
      <w:pPr>
        <w:autoSpaceDE w:val="0"/>
        <w:autoSpaceDN w:val="0"/>
        <w:ind w:left="5664"/>
        <w:outlineLvl w:val="0"/>
        <w:rPr>
          <w:sz w:val="28"/>
          <w:szCs w:val="28"/>
        </w:rPr>
      </w:pPr>
    </w:p>
    <w:p w:rsidR="00083607" w:rsidRDefault="00083607" w:rsidP="00083607">
      <w:pPr>
        <w:autoSpaceDE w:val="0"/>
        <w:autoSpaceDN w:val="0"/>
        <w:ind w:left="6804" w:hanging="1140"/>
        <w:outlineLvl w:val="0"/>
        <w:rPr>
          <w:sz w:val="24"/>
          <w:szCs w:val="24"/>
        </w:rPr>
      </w:pPr>
      <w:r>
        <w:t>Утвержден</w:t>
      </w:r>
    </w:p>
    <w:p w:rsidR="00083607" w:rsidRDefault="00083607" w:rsidP="00083607">
      <w:pPr>
        <w:autoSpaceDE w:val="0"/>
        <w:autoSpaceDN w:val="0"/>
        <w:ind w:left="5664"/>
      </w:pPr>
      <w:r>
        <w:t>постановлением главы</w:t>
      </w:r>
    </w:p>
    <w:p w:rsidR="00083607" w:rsidRDefault="00083607" w:rsidP="00083607">
      <w:pPr>
        <w:autoSpaceDE w:val="0"/>
        <w:autoSpaceDN w:val="0"/>
        <w:ind w:left="5664"/>
      </w:pPr>
      <w:r>
        <w:t xml:space="preserve">сельского поселения </w:t>
      </w:r>
      <w:r>
        <w:rPr>
          <w:bCs/>
        </w:rPr>
        <w:t>Сахаевский</w:t>
      </w:r>
      <w:r>
        <w:t xml:space="preserve"> сельсовет муниципального района </w:t>
      </w:r>
      <w:proofErr w:type="spellStart"/>
      <w:r>
        <w:t>Кармаскалинский</w:t>
      </w:r>
      <w:proofErr w:type="spellEnd"/>
      <w:r>
        <w:t xml:space="preserve"> район</w:t>
      </w:r>
    </w:p>
    <w:p w:rsidR="00083607" w:rsidRDefault="00083607" w:rsidP="00083607">
      <w:pPr>
        <w:autoSpaceDE w:val="0"/>
        <w:autoSpaceDN w:val="0"/>
        <w:ind w:left="5664"/>
      </w:pPr>
      <w:r>
        <w:t>Республики Башкортостан</w:t>
      </w:r>
    </w:p>
    <w:p w:rsidR="00083607" w:rsidRDefault="00083607" w:rsidP="00083607">
      <w:pPr>
        <w:autoSpaceDE w:val="0"/>
        <w:autoSpaceDN w:val="0"/>
        <w:ind w:left="5664"/>
      </w:pPr>
      <w:r>
        <w:lastRenderedPageBreak/>
        <w:t>от  27 января 2020 г. N 7</w:t>
      </w:r>
    </w:p>
    <w:p w:rsidR="00083607" w:rsidRDefault="00083607" w:rsidP="00083607">
      <w:pPr>
        <w:autoSpaceDE w:val="0"/>
        <w:autoSpaceDN w:val="0"/>
        <w:jc w:val="center"/>
      </w:pPr>
    </w:p>
    <w:p w:rsidR="00083607" w:rsidRDefault="00083607" w:rsidP="00083607">
      <w:pPr>
        <w:autoSpaceDE w:val="0"/>
        <w:autoSpaceDN w:val="0"/>
        <w:jc w:val="center"/>
      </w:pPr>
    </w:p>
    <w:p w:rsidR="00083607" w:rsidRDefault="00083607" w:rsidP="00083607">
      <w:pPr>
        <w:autoSpaceDE w:val="0"/>
        <w:autoSpaceDN w:val="0"/>
        <w:adjustRightInd w:val="0"/>
        <w:jc w:val="center"/>
        <w:rPr>
          <w:bCs/>
        </w:rPr>
      </w:pPr>
      <w:r>
        <w:rPr>
          <w:bCs/>
        </w:rPr>
        <w:t>Порядок</w:t>
      </w:r>
    </w:p>
    <w:p w:rsidR="00083607" w:rsidRDefault="00083607" w:rsidP="00083607">
      <w:pPr>
        <w:autoSpaceDE w:val="0"/>
        <w:autoSpaceDN w:val="0"/>
        <w:adjustRightInd w:val="0"/>
        <w:jc w:val="center"/>
        <w:rPr>
          <w:bCs/>
        </w:rPr>
      </w:pPr>
      <w:r>
        <w:rPr>
          <w:bCs/>
        </w:rPr>
        <w:t xml:space="preserve">кассового обслуживания бюджета сельского поселения Сахаевский сельсовет муниципального района </w:t>
      </w:r>
      <w:proofErr w:type="spellStart"/>
      <w:r>
        <w:rPr>
          <w:bCs/>
        </w:rPr>
        <w:t>Кармаскалинский</w:t>
      </w:r>
      <w:proofErr w:type="spellEnd"/>
      <w:r>
        <w:rPr>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Сахаевский сельсовет муниципального района </w:t>
      </w:r>
    </w:p>
    <w:p w:rsidR="00083607" w:rsidRDefault="00083607" w:rsidP="00083607">
      <w:pPr>
        <w:autoSpaceDE w:val="0"/>
        <w:autoSpaceDN w:val="0"/>
        <w:adjustRightInd w:val="0"/>
        <w:jc w:val="center"/>
        <w:rPr>
          <w:bCs/>
        </w:rPr>
      </w:pPr>
      <w:proofErr w:type="spellStart"/>
      <w:r>
        <w:rPr>
          <w:bCs/>
        </w:rPr>
        <w:t>Кармаскалинский</w:t>
      </w:r>
      <w:proofErr w:type="spellEnd"/>
      <w:r>
        <w:rPr>
          <w:bCs/>
        </w:rPr>
        <w:t xml:space="preserve"> район Республике Башкортостан</w:t>
      </w:r>
    </w:p>
    <w:p w:rsidR="00083607" w:rsidRDefault="00083607" w:rsidP="00083607">
      <w:pPr>
        <w:numPr>
          <w:ilvl w:val="0"/>
          <w:numId w:val="15"/>
        </w:numPr>
        <w:spacing w:before="120" w:after="120" w:line="240" w:lineRule="atLeast"/>
        <w:jc w:val="center"/>
        <w:outlineLvl w:val="1"/>
        <w:rPr>
          <w:bCs/>
          <w:iCs/>
          <w:spacing w:val="-5"/>
          <w:kern w:val="28"/>
        </w:rPr>
      </w:pPr>
      <w:bookmarkStart w:id="1" w:name="_Toc205115795"/>
      <w:r>
        <w:rPr>
          <w:bCs/>
          <w:iCs/>
          <w:spacing w:val="-5"/>
          <w:kern w:val="28"/>
        </w:rPr>
        <w:t>Общие положени</w:t>
      </w:r>
      <w:bookmarkEnd w:id="1"/>
      <w:r>
        <w:rPr>
          <w:bCs/>
          <w:iCs/>
          <w:spacing w:val="-5"/>
          <w:kern w:val="28"/>
        </w:rPr>
        <w:t>я</w:t>
      </w:r>
    </w:p>
    <w:p w:rsidR="00083607" w:rsidRDefault="00083607" w:rsidP="00083607">
      <w:pPr>
        <w:autoSpaceDE w:val="0"/>
        <w:autoSpaceDN w:val="0"/>
        <w:adjustRightInd w:val="0"/>
        <w:ind w:firstLine="360"/>
        <w:jc w:val="both"/>
        <w:rPr>
          <w:spacing w:val="-5"/>
        </w:rPr>
      </w:pPr>
      <w:r>
        <w:rPr>
          <w:spacing w:val="-5"/>
        </w:rPr>
        <w:t xml:space="preserve">1.1. </w:t>
      </w:r>
      <w:proofErr w:type="gramStart"/>
      <w:r>
        <w:rPr>
          <w:spacing w:val="-5"/>
        </w:rPr>
        <w:t xml:space="preserve">Настоящий Порядок кассового обслуживания </w:t>
      </w:r>
      <w:r>
        <w:rPr>
          <w:bCs/>
        </w:rPr>
        <w:t xml:space="preserve">бюджета сельского поселения Сахаевский сельсовет муниципального района </w:t>
      </w:r>
      <w:proofErr w:type="spellStart"/>
      <w:r>
        <w:rPr>
          <w:bCs/>
        </w:rPr>
        <w:t>Кармаскалинский</w:t>
      </w:r>
      <w:proofErr w:type="spellEnd"/>
      <w:r>
        <w:rPr>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Сахаевский сельсовет муниципального района </w:t>
      </w:r>
      <w:proofErr w:type="spellStart"/>
      <w:r>
        <w:rPr>
          <w:bCs/>
        </w:rPr>
        <w:t>Кармаскалинский</w:t>
      </w:r>
      <w:proofErr w:type="spellEnd"/>
      <w:r>
        <w:rPr>
          <w:bCs/>
        </w:rPr>
        <w:t xml:space="preserve"> район Республики Башкортостан </w:t>
      </w:r>
      <w:r>
        <w:t xml:space="preserve">(далее – </w:t>
      </w:r>
      <w:r>
        <w:rPr>
          <w:spacing w:val="-5"/>
        </w:rPr>
        <w:t>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Pr>
          <w:spacing w:val="-5"/>
        </w:rPr>
        <w:t xml:space="preserve"> </w:t>
      </w:r>
      <w:proofErr w:type="gramStart"/>
      <w:r>
        <w:rPr>
          <w:spacing w:val="-5"/>
        </w:rPr>
        <w:t xml:space="preserve">Башкортостан» и решения Совета </w:t>
      </w:r>
      <w:r>
        <w:rPr>
          <w:bCs/>
          <w:spacing w:val="-5"/>
        </w:rPr>
        <w:t xml:space="preserve">сельского поселения </w:t>
      </w:r>
      <w:r>
        <w:rPr>
          <w:bCs/>
        </w:rPr>
        <w:t>Сахаевский</w:t>
      </w:r>
      <w:r>
        <w:rPr>
          <w:bCs/>
          <w:spacing w:val="-5"/>
        </w:rPr>
        <w:t xml:space="preserve"> сельсовет муниципального района </w:t>
      </w:r>
      <w:proofErr w:type="spellStart"/>
      <w:r>
        <w:rPr>
          <w:bCs/>
          <w:spacing w:val="-5"/>
        </w:rPr>
        <w:t>Кармаскалинский</w:t>
      </w:r>
      <w:proofErr w:type="spellEnd"/>
      <w:r>
        <w:rPr>
          <w:bCs/>
          <w:spacing w:val="-5"/>
        </w:rPr>
        <w:t xml:space="preserve"> район Республики Башкортостан «О бюджетном процессе в сельском поселении </w:t>
      </w:r>
      <w:r>
        <w:rPr>
          <w:bCs/>
        </w:rPr>
        <w:t>Сахаевский</w:t>
      </w:r>
      <w:r>
        <w:rPr>
          <w:bCs/>
          <w:spacing w:val="-5"/>
        </w:rPr>
        <w:t xml:space="preserve"> сельсовет муниципального района </w:t>
      </w:r>
      <w:proofErr w:type="spellStart"/>
      <w:r>
        <w:rPr>
          <w:bCs/>
          <w:spacing w:val="-5"/>
        </w:rPr>
        <w:t>Кармаскалинский</w:t>
      </w:r>
      <w:proofErr w:type="spellEnd"/>
      <w:r>
        <w:rPr>
          <w:bCs/>
          <w:spacing w:val="-5"/>
        </w:rPr>
        <w:t xml:space="preserve"> район Республики Башкортостан</w:t>
      </w:r>
      <w:r>
        <w:rPr>
          <w:spacing w:val="-5"/>
        </w:rPr>
        <w:t xml:space="preserve">»  и устанавливает порядок кассового обслуживания исполнения бюджета </w:t>
      </w:r>
      <w:r>
        <w:rPr>
          <w:bCs/>
        </w:rPr>
        <w:t xml:space="preserve">сельского поселения Сахаевский сельсовет муниципального района </w:t>
      </w:r>
      <w:proofErr w:type="spellStart"/>
      <w:r>
        <w:rPr>
          <w:bCs/>
        </w:rPr>
        <w:t>Кармаскалинский</w:t>
      </w:r>
      <w:proofErr w:type="spellEnd"/>
      <w:r>
        <w:rPr>
          <w:bCs/>
        </w:rPr>
        <w:t xml:space="preserve"> район Республики Башкортостан А</w:t>
      </w:r>
      <w:r>
        <w:rPr>
          <w:spacing w:val="-5"/>
        </w:rPr>
        <w:t xml:space="preserve">дминистрацией </w:t>
      </w:r>
      <w:r>
        <w:rPr>
          <w:bCs/>
        </w:rPr>
        <w:t>сельского поселения Сахаевский сельсовет муниципального района</w:t>
      </w:r>
      <w:r>
        <w:rPr>
          <w:spacing w:val="-5"/>
        </w:rPr>
        <w:t xml:space="preserve"> </w:t>
      </w:r>
      <w:proofErr w:type="spellStart"/>
      <w:r>
        <w:rPr>
          <w:spacing w:val="-5"/>
        </w:rPr>
        <w:t>Кармаскалинский</w:t>
      </w:r>
      <w:proofErr w:type="spellEnd"/>
      <w:r>
        <w:rPr>
          <w:spacing w:val="-5"/>
        </w:rPr>
        <w:t xml:space="preserve"> район Республики Башкортостан  (далее – Администрация сельского поселения</w:t>
      </w:r>
      <w:proofErr w:type="gramEnd"/>
      <w:r>
        <w:rPr>
          <w:spacing w:val="-5"/>
        </w:rPr>
        <w:t xml:space="preserve">) в условиях открытия и ведения лицевых счетов для учета операций, осуществляемых  участниками бюджетного процесса. </w:t>
      </w:r>
    </w:p>
    <w:p w:rsidR="00083607" w:rsidRDefault="00083607" w:rsidP="00083607">
      <w:pPr>
        <w:autoSpaceDE w:val="0"/>
        <w:autoSpaceDN w:val="0"/>
        <w:adjustRightInd w:val="0"/>
        <w:ind w:firstLine="360"/>
        <w:jc w:val="both"/>
        <w:rPr>
          <w:spacing w:val="-5"/>
        </w:rPr>
      </w:pPr>
      <w:r>
        <w:rPr>
          <w:spacing w:val="-5"/>
        </w:rPr>
        <w:t>1.2. В целях настоящего Порядка:</w:t>
      </w:r>
    </w:p>
    <w:p w:rsidR="00083607" w:rsidRDefault="00083607" w:rsidP="00083607">
      <w:pPr>
        <w:autoSpaceDE w:val="0"/>
        <w:autoSpaceDN w:val="0"/>
        <w:adjustRightInd w:val="0"/>
        <w:ind w:firstLine="360"/>
        <w:jc w:val="both"/>
        <w:rPr>
          <w:spacing w:val="-5"/>
        </w:rPr>
      </w:pPr>
      <w:r>
        <w:rPr>
          <w:spacing w:val="-5"/>
        </w:rPr>
        <w:t>Участниками бюджетного процесса являются:</w:t>
      </w:r>
    </w:p>
    <w:p w:rsidR="00083607" w:rsidRDefault="00083607" w:rsidP="00083607">
      <w:pPr>
        <w:autoSpaceDE w:val="0"/>
        <w:autoSpaceDN w:val="0"/>
        <w:adjustRightInd w:val="0"/>
        <w:ind w:firstLine="360"/>
        <w:jc w:val="both"/>
        <w:rPr>
          <w:spacing w:val="-5"/>
        </w:rPr>
      </w:pPr>
      <w:r>
        <w:rPr>
          <w:spacing w:val="-5"/>
        </w:rPr>
        <w:t>главный распорядитель бюджетных средств;</w:t>
      </w:r>
    </w:p>
    <w:p w:rsidR="00083607" w:rsidRDefault="00083607" w:rsidP="00083607">
      <w:pPr>
        <w:autoSpaceDE w:val="0"/>
        <w:autoSpaceDN w:val="0"/>
        <w:adjustRightInd w:val="0"/>
        <w:ind w:firstLine="360"/>
        <w:jc w:val="both"/>
        <w:rPr>
          <w:spacing w:val="-5"/>
        </w:rPr>
      </w:pPr>
      <w:r>
        <w:rPr>
          <w:spacing w:val="-5"/>
        </w:rPr>
        <w:t xml:space="preserve">распорядитель бюджетных средств; </w:t>
      </w:r>
    </w:p>
    <w:p w:rsidR="00083607" w:rsidRDefault="00083607" w:rsidP="00083607">
      <w:pPr>
        <w:autoSpaceDE w:val="0"/>
        <w:autoSpaceDN w:val="0"/>
        <w:adjustRightInd w:val="0"/>
        <w:ind w:firstLine="360"/>
        <w:jc w:val="both"/>
        <w:rPr>
          <w:spacing w:val="-5"/>
        </w:rPr>
      </w:pPr>
      <w:r>
        <w:rPr>
          <w:spacing w:val="-5"/>
        </w:rPr>
        <w:t>получатель бюджетных средств;</w:t>
      </w:r>
    </w:p>
    <w:p w:rsidR="00083607" w:rsidRDefault="00083607" w:rsidP="00083607">
      <w:pPr>
        <w:autoSpaceDE w:val="0"/>
        <w:autoSpaceDN w:val="0"/>
        <w:adjustRightInd w:val="0"/>
        <w:ind w:firstLine="360"/>
        <w:jc w:val="both"/>
        <w:rPr>
          <w:spacing w:val="-5"/>
        </w:rPr>
      </w:pPr>
      <w:r>
        <w:rPr>
          <w:spacing w:val="-5"/>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083607" w:rsidRDefault="00083607" w:rsidP="00083607">
      <w:pPr>
        <w:autoSpaceDE w:val="0"/>
        <w:autoSpaceDN w:val="0"/>
        <w:adjustRightInd w:val="0"/>
        <w:ind w:firstLine="360"/>
        <w:jc w:val="both"/>
        <w:rPr>
          <w:spacing w:val="-5"/>
        </w:rPr>
      </w:pPr>
      <w:r>
        <w:rPr>
          <w:spacing w:val="-5"/>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083607" w:rsidRDefault="00083607" w:rsidP="00083607">
      <w:pPr>
        <w:autoSpaceDE w:val="0"/>
        <w:autoSpaceDN w:val="0"/>
        <w:adjustRightInd w:val="0"/>
        <w:ind w:firstLine="360"/>
        <w:jc w:val="both"/>
        <w:rPr>
          <w:spacing w:val="-5"/>
        </w:rPr>
      </w:pPr>
      <w:r>
        <w:rPr>
          <w:spacing w:val="-5"/>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w:t>
      </w:r>
    </w:p>
    <w:p w:rsidR="00083607" w:rsidRDefault="00083607" w:rsidP="00083607">
      <w:pPr>
        <w:autoSpaceDE w:val="0"/>
        <w:autoSpaceDN w:val="0"/>
        <w:adjustRightInd w:val="0"/>
        <w:ind w:firstLine="360"/>
        <w:jc w:val="both"/>
      </w:pPr>
      <w:r>
        <w:lastRenderedPageBreak/>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083607" w:rsidRDefault="00083607" w:rsidP="00083607">
      <w:pPr>
        <w:autoSpaceDE w:val="0"/>
        <w:autoSpaceDN w:val="0"/>
        <w:adjustRightInd w:val="0"/>
        <w:ind w:firstLine="360"/>
        <w:jc w:val="both"/>
        <w:rPr>
          <w:spacing w:val="-5"/>
        </w:rPr>
      </w:pPr>
      <w:proofErr w:type="gramStart"/>
      <w:r>
        <w:t xml:space="preserve">На обособленное подразделение получателя бюджетных средств, </w:t>
      </w:r>
      <w:r>
        <w:rPr>
          <w:kern w:val="16"/>
        </w:rPr>
        <w:t>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w:t>
      </w:r>
      <w:r>
        <w:rPr>
          <w:spacing w:val="-5"/>
          <w:kern w:val="16"/>
        </w:rPr>
        <w:t xml:space="preserve">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Pr>
          <w:spacing w:val="-5"/>
        </w:rPr>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Pr>
          <w:spacing w:val="-5"/>
        </w:rPr>
        <w:t xml:space="preserve"> получателя бюджетных средств,  администратора источников финансирования дефицита бюджета. </w:t>
      </w:r>
    </w:p>
    <w:p w:rsidR="00083607" w:rsidRDefault="00083607" w:rsidP="00083607">
      <w:pPr>
        <w:autoSpaceDE w:val="0"/>
        <w:autoSpaceDN w:val="0"/>
        <w:adjustRightInd w:val="0"/>
        <w:ind w:firstLine="360"/>
        <w:jc w:val="both"/>
        <w:rPr>
          <w:spacing w:val="-5"/>
        </w:rPr>
      </w:pPr>
      <w:r>
        <w:rPr>
          <w:spacing w:val="-5"/>
        </w:rPr>
        <w:t>Бюджетные ассигнования, лимиты бюджетных обязательств, предельные объемы финансирования &lt;*&gt; являются бюджетными данными.</w:t>
      </w:r>
    </w:p>
    <w:p w:rsidR="00083607" w:rsidRDefault="00083607" w:rsidP="00083607">
      <w:pPr>
        <w:autoSpaceDE w:val="0"/>
        <w:autoSpaceDN w:val="0"/>
        <w:adjustRightInd w:val="0"/>
        <w:jc w:val="both"/>
        <w:rPr>
          <w:spacing w:val="-5"/>
        </w:rPr>
      </w:pPr>
      <w:r>
        <w:rPr>
          <w:spacing w:val="-5"/>
        </w:rPr>
        <w:t>-------------------</w:t>
      </w:r>
    </w:p>
    <w:p w:rsidR="00083607" w:rsidRDefault="00083607" w:rsidP="00083607">
      <w:pPr>
        <w:autoSpaceDE w:val="0"/>
        <w:autoSpaceDN w:val="0"/>
        <w:adjustRightInd w:val="0"/>
        <w:jc w:val="both"/>
        <w:rPr>
          <w:spacing w:val="-5"/>
        </w:rPr>
      </w:pPr>
      <w:r>
        <w:rPr>
          <w:spacing w:val="-5"/>
        </w:rPr>
        <w:t>&lt;*&gt; В случае использования предельных объемов финансирования при организации исполнения бюджета.</w:t>
      </w:r>
    </w:p>
    <w:p w:rsidR="00083607" w:rsidRDefault="00083607" w:rsidP="00083607">
      <w:pPr>
        <w:autoSpaceDE w:val="0"/>
        <w:autoSpaceDN w:val="0"/>
        <w:adjustRightInd w:val="0"/>
        <w:jc w:val="both"/>
        <w:rPr>
          <w:spacing w:val="-5"/>
        </w:rPr>
      </w:pPr>
    </w:p>
    <w:p w:rsidR="00083607" w:rsidRDefault="00083607" w:rsidP="00083607">
      <w:pPr>
        <w:autoSpaceDE w:val="0"/>
        <w:autoSpaceDN w:val="0"/>
        <w:adjustRightInd w:val="0"/>
        <w:ind w:firstLine="709"/>
        <w:jc w:val="both"/>
        <w:rPr>
          <w:spacing w:val="-5"/>
        </w:rPr>
      </w:pPr>
      <w:proofErr w:type="gramStart"/>
      <w:r>
        <w:rPr>
          <w:spacing w:val="-5"/>
        </w:rPr>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w:t>
      </w:r>
      <w:proofErr w:type="gramEnd"/>
      <w:r>
        <w:rPr>
          <w:spacing w:val="-5"/>
        </w:rPr>
        <w:t xml:space="preserve">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083607" w:rsidRDefault="00083607" w:rsidP="00083607">
      <w:pPr>
        <w:autoSpaceDE w:val="0"/>
        <w:autoSpaceDN w:val="0"/>
        <w:adjustRightInd w:val="0"/>
        <w:ind w:firstLine="709"/>
        <w:jc w:val="both"/>
        <w:rPr>
          <w:spacing w:val="-5"/>
        </w:rPr>
      </w:pPr>
      <w:r>
        <w:rPr>
          <w:spacing w:val="-5"/>
        </w:rPr>
        <w:t xml:space="preserve">1.3. Кассовое обслуживание исполнения бюджета </w:t>
      </w:r>
      <w:r>
        <w:rPr>
          <w:bCs/>
        </w:rPr>
        <w:t xml:space="preserve">сельского поселения Сахаевский сельсовет муниципального района </w:t>
      </w:r>
      <w:proofErr w:type="spellStart"/>
      <w:r>
        <w:rPr>
          <w:bCs/>
        </w:rPr>
        <w:t>Кармаскалинский</w:t>
      </w:r>
      <w:proofErr w:type="spellEnd"/>
      <w:r>
        <w:rPr>
          <w:bCs/>
        </w:rPr>
        <w:t xml:space="preserve"> район Республики Башкортостан (далее – бюджет сельского поселения)</w:t>
      </w:r>
      <w:r>
        <w:rPr>
          <w:spacing w:val="-5"/>
        </w:rPr>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083607" w:rsidRDefault="00083607" w:rsidP="00083607">
      <w:pPr>
        <w:autoSpaceDE w:val="0"/>
        <w:autoSpaceDN w:val="0"/>
        <w:adjustRightInd w:val="0"/>
        <w:ind w:firstLine="709"/>
        <w:jc w:val="both"/>
        <w:rPr>
          <w:spacing w:val="-5"/>
        </w:rPr>
      </w:pPr>
      <w:proofErr w:type="gramStart"/>
      <w:r>
        <w:rPr>
          <w:spacing w:val="-5"/>
        </w:rPr>
        <w:t xml:space="preserve">При кассовом обслуживании исполнения бюджета </w:t>
      </w:r>
      <w:r>
        <w:rPr>
          <w:bCs/>
        </w:rPr>
        <w:t xml:space="preserve">сельского поселения </w:t>
      </w:r>
      <w:r>
        <w:rPr>
          <w:spacing w:val="-5"/>
        </w:rPr>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Администрацией сельского поселения и требованиями, установленными законодательством</w:t>
      </w:r>
      <w:proofErr w:type="gramEnd"/>
      <w:r>
        <w:rPr>
          <w:spacing w:val="-5"/>
        </w:rPr>
        <w:t xml:space="preserve"> Российской Федерации и Республики Башкортостан. </w:t>
      </w:r>
    </w:p>
    <w:p w:rsidR="00083607" w:rsidRDefault="00083607" w:rsidP="00083607">
      <w:pPr>
        <w:autoSpaceDE w:val="0"/>
        <w:autoSpaceDN w:val="0"/>
        <w:adjustRightInd w:val="0"/>
        <w:ind w:firstLine="709"/>
        <w:jc w:val="both"/>
        <w:rPr>
          <w:spacing w:val="-5"/>
        </w:rPr>
      </w:pPr>
      <w:r>
        <w:rPr>
          <w:spacing w:val="-5"/>
        </w:rPr>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083607" w:rsidRDefault="00083607" w:rsidP="00083607">
      <w:pPr>
        <w:autoSpaceDE w:val="0"/>
        <w:autoSpaceDN w:val="0"/>
        <w:adjustRightInd w:val="0"/>
        <w:ind w:firstLine="360"/>
        <w:jc w:val="both"/>
      </w:pPr>
      <w:r>
        <w:rPr>
          <w:spacing w:val="-5"/>
        </w:rPr>
        <w:lastRenderedPageBreak/>
        <w:t xml:space="preserve">Документооборот по кассовому обслуживанию исполнения бюджета </w:t>
      </w:r>
      <w:r>
        <w:rPr>
          <w:bCs/>
        </w:rPr>
        <w:t>сельского поселения</w:t>
      </w:r>
      <w:r>
        <w:rPr>
          <w:spacing w:val="-5"/>
        </w:rPr>
        <w:t xml:space="preserve">, содержащий сведения, составляющие государственную тайну, осуществляется в соответствии с настоящим Порядком с соблюдением требований </w:t>
      </w:r>
      <w:r>
        <w:t>законодательства Российской Федерации о защите государственной тайны.</w:t>
      </w:r>
    </w:p>
    <w:p w:rsidR="00083607" w:rsidRDefault="00083607" w:rsidP="00083607">
      <w:pPr>
        <w:autoSpaceDE w:val="0"/>
        <w:autoSpaceDN w:val="0"/>
        <w:adjustRightInd w:val="0"/>
        <w:jc w:val="both"/>
      </w:pPr>
    </w:p>
    <w:p w:rsidR="00083607" w:rsidRDefault="00083607" w:rsidP="00083607">
      <w:pPr>
        <w:numPr>
          <w:ilvl w:val="0"/>
          <w:numId w:val="15"/>
        </w:numPr>
        <w:spacing w:before="120" w:after="120" w:line="240" w:lineRule="atLeast"/>
        <w:ind w:left="284"/>
        <w:jc w:val="center"/>
        <w:outlineLvl w:val="1"/>
        <w:rPr>
          <w:iCs/>
        </w:rPr>
      </w:pPr>
      <w:bookmarkStart w:id="2" w:name="_Toc205115796"/>
      <w:r>
        <w:rPr>
          <w:bCs/>
          <w:iCs/>
          <w:spacing w:val="-5"/>
          <w:kern w:val="28"/>
        </w:rPr>
        <w:t xml:space="preserve">Порядок кассового обслуживания исполнения бюджета </w:t>
      </w:r>
      <w:bookmarkEnd w:id="2"/>
      <w:r>
        <w:rPr>
          <w:iCs/>
        </w:rPr>
        <w:t>сельского поселения</w:t>
      </w:r>
    </w:p>
    <w:p w:rsidR="00083607" w:rsidRDefault="00083607" w:rsidP="00083607">
      <w:pPr>
        <w:ind w:left="284"/>
        <w:jc w:val="center"/>
        <w:outlineLvl w:val="1"/>
        <w:rPr>
          <w:kern w:val="28"/>
          <w:position w:val="8"/>
        </w:rPr>
      </w:pPr>
      <w:bookmarkStart w:id="3" w:name="_Toc205115797"/>
      <w:r>
        <w:rPr>
          <w:kern w:val="28"/>
          <w:position w:val="8"/>
        </w:rPr>
        <w:t xml:space="preserve">2.1.Основания для проведения операций по кассовым выплатам </w:t>
      </w:r>
    </w:p>
    <w:p w:rsidR="00083607" w:rsidRDefault="00083607" w:rsidP="00083607">
      <w:pPr>
        <w:ind w:left="284"/>
        <w:jc w:val="center"/>
        <w:outlineLvl w:val="1"/>
        <w:rPr>
          <w:kern w:val="28"/>
          <w:position w:val="8"/>
        </w:rPr>
      </w:pPr>
      <w:r>
        <w:rPr>
          <w:kern w:val="28"/>
          <w:position w:val="8"/>
        </w:rPr>
        <w:t xml:space="preserve">из </w:t>
      </w:r>
      <w:bookmarkEnd w:id="3"/>
      <w:r>
        <w:rPr>
          <w:kern w:val="28"/>
          <w:position w:val="8"/>
        </w:rPr>
        <w:t>бюджета сельского поселения</w:t>
      </w:r>
    </w:p>
    <w:p w:rsidR="00083607" w:rsidRDefault="00083607" w:rsidP="00083607">
      <w:pPr>
        <w:ind w:left="284"/>
        <w:jc w:val="center"/>
        <w:outlineLvl w:val="1"/>
        <w:rPr>
          <w:spacing w:val="-5"/>
        </w:rPr>
      </w:pPr>
      <w:r>
        <w:rPr>
          <w:spacing w:val="-5"/>
        </w:rPr>
        <w:tab/>
      </w:r>
      <w:r>
        <w:rPr>
          <w:spacing w:val="-5"/>
        </w:rPr>
        <w:tab/>
      </w:r>
    </w:p>
    <w:p w:rsidR="00083607" w:rsidRDefault="00083607" w:rsidP="00083607">
      <w:pPr>
        <w:autoSpaceDE w:val="0"/>
        <w:autoSpaceDN w:val="0"/>
        <w:adjustRightInd w:val="0"/>
        <w:ind w:firstLine="284"/>
        <w:jc w:val="both"/>
        <w:rPr>
          <w:spacing w:val="-5"/>
        </w:rPr>
      </w:pPr>
      <w:r>
        <w:rPr>
          <w:spacing w:val="-5"/>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w:t>
      </w:r>
      <w:proofErr w:type="gramStart"/>
      <w:r>
        <w:rPr>
          <w:spacing w:val="-5"/>
        </w:rPr>
        <w:t>оплаты денежных обязательств получателей средств бюджета сельского поселения</w:t>
      </w:r>
      <w:proofErr w:type="gramEnd"/>
      <w:r>
        <w:rPr>
          <w:spacing w:val="-5"/>
        </w:rPr>
        <w:t xml:space="preserve"> в электронной форме или на бумажном носителе следующие платежные документы:</w:t>
      </w:r>
    </w:p>
    <w:p w:rsidR="00083607" w:rsidRDefault="00083607" w:rsidP="00083607">
      <w:pPr>
        <w:autoSpaceDE w:val="0"/>
        <w:autoSpaceDN w:val="0"/>
        <w:adjustRightInd w:val="0"/>
        <w:ind w:firstLine="284"/>
        <w:jc w:val="both"/>
        <w:rPr>
          <w:spacing w:val="-5"/>
        </w:rPr>
      </w:pPr>
      <w:r>
        <w:rPr>
          <w:spacing w:val="-5"/>
        </w:rPr>
        <w:t>Заявку на кассовый расход согласно приложению № 1 к настоящему Порядку;</w:t>
      </w:r>
    </w:p>
    <w:p w:rsidR="00083607" w:rsidRDefault="00083607" w:rsidP="00083607">
      <w:pPr>
        <w:autoSpaceDE w:val="0"/>
        <w:autoSpaceDN w:val="0"/>
        <w:adjustRightInd w:val="0"/>
        <w:ind w:firstLine="284"/>
        <w:jc w:val="both"/>
        <w:rPr>
          <w:spacing w:val="-5"/>
        </w:rPr>
      </w:pPr>
      <w:r>
        <w:rPr>
          <w:spacing w:val="-5"/>
        </w:rPr>
        <w:t>Заявку на возврат согласно приложению № 2</w:t>
      </w:r>
      <w:r>
        <w:rPr>
          <w:b/>
          <w:spacing w:val="-5"/>
        </w:rPr>
        <w:t xml:space="preserve"> </w:t>
      </w:r>
      <w:r>
        <w:rPr>
          <w:spacing w:val="-5"/>
        </w:rPr>
        <w:t>к настоящему Порядку.</w:t>
      </w:r>
    </w:p>
    <w:p w:rsidR="00083607" w:rsidRDefault="00083607" w:rsidP="00083607">
      <w:pPr>
        <w:autoSpaceDE w:val="0"/>
        <w:autoSpaceDN w:val="0"/>
        <w:adjustRightInd w:val="0"/>
        <w:ind w:firstLine="284"/>
        <w:jc w:val="both"/>
        <w:rPr>
          <w:spacing w:val="-5"/>
        </w:rPr>
      </w:pPr>
      <w:r>
        <w:rPr>
          <w:spacing w:val="-5"/>
        </w:rPr>
        <w:t xml:space="preserve">2.1.2. </w:t>
      </w:r>
      <w:proofErr w:type="gramStart"/>
      <w:r>
        <w:rPr>
          <w:spacing w:val="-5"/>
        </w:rPr>
        <w:t xml:space="preserve">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Pr>
          <w:bCs/>
        </w:rPr>
        <w:t>сельского поселения</w:t>
      </w:r>
      <w:r>
        <w:rPr>
          <w:spacing w:val="-5"/>
        </w:rPr>
        <w:t xml:space="preserve">, главных администраторов и администраторов доходов бюджета </w:t>
      </w:r>
      <w:r>
        <w:rPr>
          <w:bCs/>
        </w:rPr>
        <w:t>сельского поселения</w:t>
      </w:r>
      <w:r>
        <w:rPr>
          <w:spacing w:val="-5"/>
        </w:rPr>
        <w:t>, главных администраторов и администраторов</w:t>
      </w:r>
      <w:proofErr w:type="gramEnd"/>
      <w:r>
        <w:rPr>
          <w:spacing w:val="-5"/>
        </w:rPr>
        <w:t xml:space="preserve"> источников финансирования дефицита бюджета </w:t>
      </w:r>
      <w:r>
        <w:rPr>
          <w:bCs/>
        </w:rPr>
        <w:t xml:space="preserve">сельского поселения </w:t>
      </w:r>
      <w:r>
        <w:rPr>
          <w:spacing w:val="-5"/>
        </w:rPr>
        <w:t xml:space="preserve">(далее – Сводный реестр). </w:t>
      </w:r>
    </w:p>
    <w:p w:rsidR="00083607" w:rsidRDefault="00083607" w:rsidP="00083607">
      <w:pPr>
        <w:autoSpaceDE w:val="0"/>
        <w:autoSpaceDN w:val="0"/>
        <w:adjustRightInd w:val="0"/>
        <w:ind w:firstLine="284"/>
        <w:jc w:val="both"/>
        <w:rPr>
          <w:spacing w:val="-5"/>
        </w:rPr>
      </w:pPr>
      <w:r>
        <w:rPr>
          <w:spacing w:val="-5"/>
        </w:rPr>
        <w:t>2.1.3. При приеме Заявки на бумажном носителе подлежит проверке:</w:t>
      </w:r>
    </w:p>
    <w:p w:rsidR="00083607" w:rsidRDefault="00083607" w:rsidP="00083607">
      <w:pPr>
        <w:autoSpaceDE w:val="0"/>
        <w:autoSpaceDN w:val="0"/>
        <w:adjustRightInd w:val="0"/>
        <w:ind w:firstLine="284"/>
        <w:jc w:val="both"/>
        <w:rPr>
          <w:spacing w:val="-5"/>
        </w:rPr>
      </w:pPr>
      <w:r>
        <w:rPr>
          <w:spacing w:val="-5"/>
        </w:rPr>
        <w:t>соответствие формы представленной Заявки форме, утвержденной настоящим Порядком;</w:t>
      </w:r>
    </w:p>
    <w:p w:rsidR="00083607" w:rsidRDefault="00083607" w:rsidP="00083607">
      <w:pPr>
        <w:autoSpaceDE w:val="0"/>
        <w:autoSpaceDN w:val="0"/>
        <w:adjustRightInd w:val="0"/>
        <w:ind w:firstLine="284"/>
        <w:jc w:val="both"/>
        <w:rPr>
          <w:spacing w:val="-5"/>
        </w:rPr>
      </w:pPr>
      <w:proofErr w:type="gramStart"/>
      <w:r>
        <w:rPr>
          <w:spacing w:val="-5"/>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083607" w:rsidRDefault="00083607" w:rsidP="00083607">
      <w:pPr>
        <w:autoSpaceDE w:val="0"/>
        <w:autoSpaceDN w:val="0"/>
        <w:adjustRightInd w:val="0"/>
        <w:ind w:firstLine="284"/>
        <w:jc w:val="both"/>
        <w:rPr>
          <w:spacing w:val="-5"/>
        </w:rPr>
      </w:pPr>
      <w:r>
        <w:rPr>
          <w:spacing w:val="-5"/>
        </w:rPr>
        <w:t>отсутствие в представленной Заявке исправлений;</w:t>
      </w:r>
    </w:p>
    <w:p w:rsidR="00083607" w:rsidRDefault="00083607" w:rsidP="00083607">
      <w:pPr>
        <w:autoSpaceDE w:val="0"/>
        <w:autoSpaceDN w:val="0"/>
        <w:adjustRightInd w:val="0"/>
        <w:ind w:firstLine="284"/>
        <w:jc w:val="both"/>
        <w:rPr>
          <w:spacing w:val="-5"/>
        </w:rPr>
      </w:pPr>
      <w:r>
        <w:rPr>
          <w:spacing w:val="-5"/>
        </w:rPr>
        <w:t>идентичность экземпляров, представленных на бумажном и машинном носителях.</w:t>
      </w:r>
    </w:p>
    <w:p w:rsidR="00083607" w:rsidRDefault="00083607" w:rsidP="00083607">
      <w:pPr>
        <w:autoSpaceDE w:val="0"/>
        <w:autoSpaceDN w:val="0"/>
        <w:adjustRightInd w:val="0"/>
        <w:ind w:firstLine="284"/>
        <w:jc w:val="both"/>
        <w:rPr>
          <w:spacing w:val="-5"/>
        </w:rPr>
      </w:pPr>
      <w:r>
        <w:rPr>
          <w:spacing w:val="-5"/>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083607" w:rsidRDefault="00083607" w:rsidP="00083607">
      <w:pPr>
        <w:autoSpaceDE w:val="0"/>
        <w:autoSpaceDN w:val="0"/>
        <w:adjustRightInd w:val="0"/>
        <w:ind w:firstLine="284"/>
        <w:jc w:val="both"/>
        <w:rPr>
          <w:spacing w:val="-5"/>
        </w:rPr>
      </w:pPr>
      <w:r>
        <w:rPr>
          <w:spacing w:val="-5"/>
        </w:rPr>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Pr>
          <w:b/>
          <w:spacing w:val="-5"/>
        </w:rPr>
        <w:t xml:space="preserve"> </w:t>
      </w:r>
      <w:r>
        <w:rPr>
          <w:spacing w:val="-5"/>
        </w:rPr>
        <w:t xml:space="preserve">к настоящему Порядку, в котором указывается причина возврата; </w:t>
      </w:r>
    </w:p>
    <w:p w:rsidR="00083607" w:rsidRDefault="00083607" w:rsidP="00083607">
      <w:pPr>
        <w:autoSpaceDE w:val="0"/>
        <w:autoSpaceDN w:val="0"/>
        <w:adjustRightInd w:val="0"/>
        <w:ind w:firstLine="284"/>
        <w:jc w:val="both"/>
        <w:rPr>
          <w:spacing w:val="-5"/>
        </w:rPr>
      </w:pPr>
      <w:r>
        <w:rPr>
          <w:spacing w:val="-5"/>
        </w:rPr>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083607" w:rsidRDefault="00083607" w:rsidP="00083607">
      <w:pPr>
        <w:autoSpaceDE w:val="0"/>
        <w:autoSpaceDN w:val="0"/>
        <w:adjustRightInd w:val="0"/>
        <w:ind w:firstLine="284"/>
        <w:jc w:val="both"/>
        <w:rPr>
          <w:spacing w:val="-5"/>
        </w:rPr>
      </w:pPr>
      <w:r>
        <w:rPr>
          <w:spacing w:val="-5"/>
        </w:rPr>
        <w:lastRenderedPageBreak/>
        <w:t xml:space="preserve">2.1.5. </w:t>
      </w:r>
      <w:proofErr w:type="gramStart"/>
      <w:r>
        <w:rPr>
          <w:spacing w:val="-5"/>
        </w:rPr>
        <w:t xml:space="preserve">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Pr>
          <w:bCs/>
        </w:rPr>
        <w:t>сельского поселения</w:t>
      </w:r>
      <w:r>
        <w:rPr>
          <w:spacing w:val="-5"/>
        </w:rPr>
        <w:t xml:space="preserve">  и администраторов источников финансирования дефицита бюджета </w:t>
      </w:r>
      <w:r>
        <w:rPr>
          <w:bCs/>
        </w:rPr>
        <w:t>сельского</w:t>
      </w:r>
      <w:proofErr w:type="gramEnd"/>
      <w:r>
        <w:rPr>
          <w:bCs/>
        </w:rPr>
        <w:t xml:space="preserve"> поселения </w:t>
      </w:r>
      <w:r>
        <w:rPr>
          <w:spacing w:val="-5"/>
        </w:rPr>
        <w:t>(далее – Порядок санкционирования), принимает Заявку на кассовый расход к исполнению.</w:t>
      </w:r>
    </w:p>
    <w:p w:rsidR="00083607" w:rsidRDefault="00083607" w:rsidP="00083607">
      <w:pPr>
        <w:autoSpaceDE w:val="0"/>
        <w:autoSpaceDN w:val="0"/>
        <w:adjustRightInd w:val="0"/>
        <w:ind w:firstLine="284"/>
        <w:jc w:val="both"/>
        <w:rPr>
          <w:spacing w:val="-5"/>
        </w:rPr>
      </w:pPr>
      <w:r>
        <w:rPr>
          <w:spacing w:val="-5"/>
        </w:rPr>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083607" w:rsidRDefault="00083607" w:rsidP="00083607">
      <w:pPr>
        <w:autoSpaceDE w:val="0"/>
        <w:autoSpaceDN w:val="0"/>
        <w:adjustRightInd w:val="0"/>
        <w:ind w:firstLine="284"/>
        <w:jc w:val="both"/>
        <w:rPr>
          <w:spacing w:val="-5"/>
        </w:rPr>
      </w:pPr>
      <w:r>
        <w:rPr>
          <w:spacing w:val="-5"/>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083607" w:rsidRDefault="00083607" w:rsidP="00083607">
      <w:pPr>
        <w:autoSpaceDE w:val="0"/>
        <w:autoSpaceDN w:val="0"/>
        <w:adjustRightInd w:val="0"/>
        <w:ind w:firstLine="284"/>
        <w:jc w:val="both"/>
        <w:rPr>
          <w:spacing w:val="-5"/>
        </w:rPr>
      </w:pPr>
      <w:r>
        <w:rPr>
          <w:spacing w:val="-5"/>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083607" w:rsidRDefault="00083607" w:rsidP="00083607">
      <w:pPr>
        <w:jc w:val="both"/>
        <w:outlineLvl w:val="1"/>
        <w:rPr>
          <w:b/>
          <w:kern w:val="28"/>
          <w:position w:val="8"/>
        </w:rPr>
      </w:pPr>
    </w:p>
    <w:p w:rsidR="00083607" w:rsidRDefault="00083607" w:rsidP="00083607">
      <w:pPr>
        <w:numPr>
          <w:ilvl w:val="1"/>
          <w:numId w:val="15"/>
        </w:numPr>
        <w:spacing w:after="0" w:line="240" w:lineRule="auto"/>
        <w:jc w:val="center"/>
        <w:outlineLvl w:val="1"/>
        <w:rPr>
          <w:kern w:val="28"/>
          <w:position w:val="8"/>
        </w:rPr>
      </w:pPr>
      <w:r>
        <w:rPr>
          <w:kern w:val="28"/>
          <w:position w:val="8"/>
        </w:rPr>
        <w:t>Основания для проведения операций по кассовым выплатам</w:t>
      </w:r>
    </w:p>
    <w:p w:rsidR="00083607" w:rsidRDefault="00083607" w:rsidP="00083607">
      <w:pPr>
        <w:ind w:left="1130"/>
        <w:jc w:val="center"/>
        <w:outlineLvl w:val="1"/>
        <w:rPr>
          <w:kern w:val="28"/>
          <w:position w:val="8"/>
        </w:rPr>
      </w:pPr>
      <w:r>
        <w:rPr>
          <w:kern w:val="28"/>
          <w:position w:val="8"/>
        </w:rPr>
        <w:t xml:space="preserve">из бюджета </w:t>
      </w:r>
      <w:bookmarkEnd w:id="4"/>
      <w:r>
        <w:rPr>
          <w:kern w:val="28"/>
          <w:position w:val="8"/>
        </w:rPr>
        <w:t>сельского поселения</w:t>
      </w:r>
    </w:p>
    <w:p w:rsidR="00083607" w:rsidRDefault="00083607" w:rsidP="00083607">
      <w:pPr>
        <w:ind w:left="1130"/>
        <w:jc w:val="center"/>
        <w:outlineLvl w:val="1"/>
        <w:rPr>
          <w:kern w:val="28"/>
          <w:position w:val="8"/>
        </w:rPr>
      </w:pPr>
    </w:p>
    <w:p w:rsidR="00083607" w:rsidRDefault="00083607" w:rsidP="00083607">
      <w:pPr>
        <w:autoSpaceDE w:val="0"/>
        <w:autoSpaceDN w:val="0"/>
        <w:adjustRightInd w:val="0"/>
        <w:ind w:firstLine="709"/>
        <w:jc w:val="both"/>
        <w:rPr>
          <w:spacing w:val="-5"/>
        </w:rPr>
      </w:pPr>
      <w:r>
        <w:rPr>
          <w:spacing w:val="-5"/>
        </w:rPr>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Pr>
          <w:bCs/>
        </w:rPr>
        <w:t xml:space="preserve">сельского поселения </w:t>
      </w:r>
      <w:r>
        <w:rPr>
          <w:spacing w:val="-5"/>
        </w:rPr>
        <w:t>(далее – Регламент), расчетные документы в электронной форме или на бумажном носителе.</w:t>
      </w:r>
    </w:p>
    <w:p w:rsidR="00083607" w:rsidRDefault="00083607" w:rsidP="00083607">
      <w:pPr>
        <w:autoSpaceDE w:val="0"/>
        <w:autoSpaceDN w:val="0"/>
        <w:adjustRightInd w:val="0"/>
        <w:ind w:firstLine="709"/>
        <w:jc w:val="both"/>
        <w:rPr>
          <w:spacing w:val="-5"/>
        </w:rPr>
      </w:pPr>
      <w:r>
        <w:rPr>
          <w:spacing w:val="-5"/>
        </w:rPr>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Pr>
          <w:bCs/>
        </w:rPr>
        <w:t>сельского поселения</w:t>
      </w:r>
      <w:r>
        <w:rPr>
          <w:spacing w:val="-5"/>
        </w:rPr>
        <w:t>, составляются в соответствии с Положением № 414-П/8н с учетом следующих особенностей:</w:t>
      </w:r>
    </w:p>
    <w:p w:rsidR="00083607" w:rsidRDefault="00083607" w:rsidP="00083607">
      <w:pPr>
        <w:autoSpaceDE w:val="0"/>
        <w:autoSpaceDN w:val="0"/>
        <w:adjustRightInd w:val="0"/>
        <w:ind w:firstLine="709"/>
        <w:jc w:val="both"/>
        <w:rPr>
          <w:spacing w:val="-5"/>
        </w:rPr>
      </w:pPr>
      <w:r>
        <w:rPr>
          <w:spacing w:val="-5"/>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Pr>
          <w:bCs/>
        </w:rPr>
        <w:t>сельского поселения</w:t>
      </w:r>
      <w:r>
        <w:rPr>
          <w:spacing w:val="-5"/>
        </w:rPr>
        <w:t>, открытый Администрации сельского поселения, иная необходимая для исполнения бюджета информация.</w:t>
      </w:r>
    </w:p>
    <w:p w:rsidR="00083607" w:rsidRDefault="00083607" w:rsidP="00083607">
      <w:pPr>
        <w:autoSpaceDE w:val="0"/>
        <w:autoSpaceDN w:val="0"/>
        <w:adjustRightInd w:val="0"/>
        <w:ind w:firstLine="709"/>
        <w:jc w:val="both"/>
        <w:rPr>
          <w:spacing w:val="-5"/>
        </w:rPr>
      </w:pPr>
      <w:r>
        <w:rPr>
          <w:spacing w:val="-5"/>
        </w:rPr>
        <w:t xml:space="preserve">2.2.3. Перечисление средств бюджета </w:t>
      </w:r>
      <w:r>
        <w:rPr>
          <w:bCs/>
        </w:rPr>
        <w:t xml:space="preserve">сельского поселения </w:t>
      </w:r>
      <w:r>
        <w:rPr>
          <w:spacing w:val="-5"/>
        </w:rPr>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083607" w:rsidRDefault="00083607" w:rsidP="00083607">
      <w:pPr>
        <w:autoSpaceDE w:val="0"/>
        <w:autoSpaceDN w:val="0"/>
        <w:adjustRightInd w:val="0"/>
        <w:ind w:firstLine="709"/>
        <w:jc w:val="both"/>
        <w:rPr>
          <w:spacing w:val="-5"/>
        </w:rPr>
      </w:pPr>
      <w:r>
        <w:rPr>
          <w:spacing w:val="-5"/>
        </w:rPr>
        <w:t xml:space="preserve">2.2.4. Проведение кассовых операций по кассовым выплатам из бюджета </w:t>
      </w:r>
      <w:r>
        <w:rPr>
          <w:bCs/>
        </w:rPr>
        <w:t xml:space="preserve">сельского поселения </w:t>
      </w:r>
      <w:r>
        <w:rPr>
          <w:spacing w:val="-5"/>
        </w:rPr>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083607" w:rsidRDefault="00083607" w:rsidP="00083607">
      <w:pPr>
        <w:autoSpaceDE w:val="0"/>
        <w:autoSpaceDN w:val="0"/>
        <w:adjustRightInd w:val="0"/>
        <w:jc w:val="both"/>
        <w:rPr>
          <w:spacing w:val="-5"/>
        </w:rPr>
      </w:pPr>
    </w:p>
    <w:p w:rsidR="00083607" w:rsidRDefault="00083607" w:rsidP="00083607">
      <w:pPr>
        <w:numPr>
          <w:ilvl w:val="1"/>
          <w:numId w:val="15"/>
        </w:numPr>
        <w:spacing w:after="0" w:line="240" w:lineRule="auto"/>
        <w:jc w:val="center"/>
        <w:outlineLvl w:val="1"/>
        <w:rPr>
          <w:kern w:val="28"/>
          <w:position w:val="8"/>
        </w:rPr>
      </w:pPr>
      <w:bookmarkStart w:id="5" w:name="_Toc205115799"/>
      <w:r>
        <w:rPr>
          <w:kern w:val="28"/>
          <w:position w:val="8"/>
        </w:rPr>
        <w:t>Особенности проведения операций по кассовым выплатам</w:t>
      </w:r>
    </w:p>
    <w:p w:rsidR="00083607" w:rsidRDefault="00083607" w:rsidP="00083607">
      <w:pPr>
        <w:ind w:left="1130"/>
        <w:jc w:val="center"/>
        <w:outlineLvl w:val="1"/>
        <w:rPr>
          <w:kern w:val="28"/>
          <w:position w:val="8"/>
        </w:rPr>
      </w:pPr>
      <w:r>
        <w:rPr>
          <w:kern w:val="28"/>
          <w:position w:val="8"/>
        </w:rPr>
        <w:lastRenderedPageBreak/>
        <w:t xml:space="preserve">по </w:t>
      </w:r>
      <w:proofErr w:type="spellStart"/>
      <w:r>
        <w:rPr>
          <w:kern w:val="28"/>
          <w:position w:val="8"/>
        </w:rPr>
        <w:t>внебанковским</w:t>
      </w:r>
      <w:proofErr w:type="spellEnd"/>
      <w:r>
        <w:rPr>
          <w:kern w:val="28"/>
          <w:position w:val="8"/>
        </w:rPr>
        <w:t xml:space="preserve"> операциям</w:t>
      </w:r>
      <w:bookmarkEnd w:id="5"/>
    </w:p>
    <w:p w:rsidR="00083607" w:rsidRDefault="00083607" w:rsidP="00083607">
      <w:pPr>
        <w:ind w:firstLine="709"/>
        <w:jc w:val="center"/>
        <w:outlineLvl w:val="1"/>
        <w:rPr>
          <w:kern w:val="28"/>
          <w:position w:val="8"/>
        </w:rPr>
      </w:pPr>
    </w:p>
    <w:p w:rsidR="00083607" w:rsidRDefault="00083607" w:rsidP="00083607">
      <w:pPr>
        <w:autoSpaceDE w:val="0"/>
        <w:autoSpaceDN w:val="0"/>
        <w:adjustRightInd w:val="0"/>
        <w:ind w:firstLine="709"/>
        <w:jc w:val="both"/>
        <w:rPr>
          <w:spacing w:val="-5"/>
        </w:rPr>
      </w:pPr>
      <w:r>
        <w:rPr>
          <w:spacing w:val="-5"/>
        </w:rPr>
        <w:t xml:space="preserve">2.3.1. </w:t>
      </w:r>
      <w:proofErr w:type="gramStart"/>
      <w:r>
        <w:rPr>
          <w:spacing w:val="-5"/>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Pr>
          <w:spacing w:val="-5"/>
        </w:rPr>
        <w:t>внебанковская</w:t>
      </w:r>
      <w:proofErr w:type="spellEnd"/>
      <w:r>
        <w:rPr>
          <w:spacing w:val="-5"/>
        </w:rPr>
        <w:t xml:space="preserve"> операция</w:t>
      </w:r>
      <w:proofErr w:type="gramEnd"/>
      <w:r>
        <w:rPr>
          <w:spacing w:val="-5"/>
        </w:rPr>
        <w:t xml:space="preserve">), данная </w:t>
      </w:r>
      <w:proofErr w:type="spellStart"/>
      <w:r>
        <w:rPr>
          <w:spacing w:val="-5"/>
        </w:rPr>
        <w:t>внебанковская</w:t>
      </w:r>
      <w:proofErr w:type="spellEnd"/>
      <w:r>
        <w:rPr>
          <w:spacing w:val="-5"/>
        </w:rPr>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083607" w:rsidRDefault="00083607" w:rsidP="00083607">
      <w:pPr>
        <w:autoSpaceDE w:val="0"/>
        <w:autoSpaceDN w:val="0"/>
        <w:adjustRightInd w:val="0"/>
        <w:ind w:firstLine="709"/>
        <w:jc w:val="both"/>
        <w:rPr>
          <w:spacing w:val="-5"/>
        </w:rPr>
      </w:pPr>
      <w:proofErr w:type="gramStart"/>
      <w:r>
        <w:rPr>
          <w:spacing w:val="-5"/>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roofErr w:type="gramEnd"/>
    </w:p>
    <w:p w:rsidR="00083607" w:rsidRDefault="00083607" w:rsidP="00083607">
      <w:pPr>
        <w:autoSpaceDE w:val="0"/>
        <w:autoSpaceDN w:val="0"/>
        <w:adjustRightInd w:val="0"/>
        <w:ind w:firstLine="709"/>
        <w:jc w:val="both"/>
        <w:rPr>
          <w:spacing w:val="-5"/>
        </w:rPr>
      </w:pPr>
      <w:r>
        <w:rPr>
          <w:spacing w:val="-5"/>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Pr>
          <w:spacing w:val="-5"/>
        </w:rPr>
        <w:t>внебанковские</w:t>
      </w:r>
      <w:proofErr w:type="spellEnd"/>
      <w:r>
        <w:rPr>
          <w:spacing w:val="-5"/>
        </w:rPr>
        <w:t xml:space="preserve"> операции.</w:t>
      </w:r>
    </w:p>
    <w:p w:rsidR="00083607" w:rsidRDefault="00083607" w:rsidP="00083607">
      <w:pPr>
        <w:autoSpaceDE w:val="0"/>
        <w:autoSpaceDN w:val="0"/>
        <w:adjustRightInd w:val="0"/>
        <w:ind w:firstLine="709"/>
        <w:jc w:val="both"/>
        <w:rPr>
          <w:spacing w:val="-5"/>
        </w:rPr>
      </w:pPr>
      <w:r>
        <w:rPr>
          <w:spacing w:val="-5"/>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083607" w:rsidRDefault="00083607" w:rsidP="00083607">
      <w:pPr>
        <w:autoSpaceDE w:val="0"/>
        <w:autoSpaceDN w:val="0"/>
        <w:adjustRightInd w:val="0"/>
        <w:ind w:firstLine="709"/>
        <w:jc w:val="both"/>
        <w:rPr>
          <w:spacing w:val="-5"/>
        </w:rPr>
      </w:pPr>
      <w:r>
        <w:rPr>
          <w:spacing w:val="-5"/>
        </w:rPr>
        <w:t>в разделе «Реквизиты контрагента» указываются реквизиты клиента;</w:t>
      </w:r>
    </w:p>
    <w:p w:rsidR="00083607" w:rsidRDefault="00083607" w:rsidP="00083607">
      <w:pPr>
        <w:autoSpaceDE w:val="0"/>
        <w:autoSpaceDN w:val="0"/>
        <w:adjustRightInd w:val="0"/>
        <w:ind w:firstLine="709"/>
        <w:jc w:val="both"/>
        <w:rPr>
          <w:spacing w:val="-5"/>
        </w:rPr>
      </w:pPr>
      <w:r>
        <w:rPr>
          <w:spacing w:val="-5"/>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083607" w:rsidRDefault="00083607" w:rsidP="00083607">
      <w:pPr>
        <w:autoSpaceDE w:val="0"/>
        <w:autoSpaceDN w:val="0"/>
        <w:adjustRightInd w:val="0"/>
        <w:ind w:firstLine="709"/>
        <w:jc w:val="both"/>
        <w:rPr>
          <w:spacing w:val="-5"/>
        </w:rPr>
      </w:pPr>
      <w:r>
        <w:rPr>
          <w:spacing w:val="-5"/>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083607" w:rsidRDefault="00083607" w:rsidP="00083607">
      <w:pPr>
        <w:autoSpaceDE w:val="0"/>
        <w:autoSpaceDN w:val="0"/>
        <w:adjustRightInd w:val="0"/>
        <w:ind w:firstLine="709"/>
        <w:jc w:val="both"/>
        <w:rPr>
          <w:spacing w:val="-5"/>
        </w:rPr>
      </w:pPr>
      <w:r>
        <w:rPr>
          <w:spacing w:val="-5"/>
        </w:rPr>
        <w:t xml:space="preserve">2.3.3. Администрация сельского поселения обрабатывает Заявку на кассовый расход по </w:t>
      </w:r>
      <w:proofErr w:type="spellStart"/>
      <w:r>
        <w:rPr>
          <w:spacing w:val="-5"/>
        </w:rPr>
        <w:t>внебанковской</w:t>
      </w:r>
      <w:proofErr w:type="spellEnd"/>
      <w:r>
        <w:rPr>
          <w:spacing w:val="-5"/>
        </w:rPr>
        <w:t xml:space="preserve"> операции. Указанная Заявка является основанием для проведения Администрацией сельского поселения </w:t>
      </w:r>
      <w:proofErr w:type="spellStart"/>
      <w:r>
        <w:rPr>
          <w:spacing w:val="-5"/>
        </w:rPr>
        <w:t>внебанковской</w:t>
      </w:r>
      <w:proofErr w:type="spellEnd"/>
      <w:r>
        <w:rPr>
          <w:spacing w:val="-5"/>
        </w:rPr>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083607" w:rsidRDefault="00083607" w:rsidP="00083607">
      <w:pPr>
        <w:autoSpaceDE w:val="0"/>
        <w:autoSpaceDN w:val="0"/>
        <w:adjustRightInd w:val="0"/>
        <w:jc w:val="both"/>
        <w:rPr>
          <w:spacing w:val="-5"/>
        </w:rPr>
      </w:pPr>
    </w:p>
    <w:p w:rsidR="00083607" w:rsidRDefault="00083607" w:rsidP="00083607">
      <w:pPr>
        <w:jc w:val="center"/>
        <w:outlineLvl w:val="1"/>
        <w:rPr>
          <w:kern w:val="28"/>
          <w:position w:val="8"/>
        </w:rPr>
      </w:pPr>
      <w:bookmarkStart w:id="6" w:name="_Toc205115800"/>
      <w:r>
        <w:rPr>
          <w:kern w:val="28"/>
          <w:position w:val="8"/>
        </w:rPr>
        <w:t xml:space="preserve">2.4. Подготовка расчетных документов для проведения </w:t>
      </w:r>
    </w:p>
    <w:p w:rsidR="00083607" w:rsidRDefault="00083607" w:rsidP="00083607">
      <w:pPr>
        <w:jc w:val="center"/>
        <w:outlineLvl w:val="1"/>
        <w:rPr>
          <w:kern w:val="28"/>
          <w:position w:val="8"/>
        </w:rPr>
      </w:pPr>
      <w:r>
        <w:rPr>
          <w:kern w:val="28"/>
          <w:position w:val="8"/>
        </w:rPr>
        <w:t>кассовых выплат с единых счетов бюджетов</w:t>
      </w:r>
      <w:bookmarkEnd w:id="6"/>
    </w:p>
    <w:p w:rsidR="00083607" w:rsidRDefault="00083607" w:rsidP="00083607">
      <w:pPr>
        <w:jc w:val="center"/>
        <w:outlineLvl w:val="1"/>
        <w:rPr>
          <w:kern w:val="28"/>
          <w:position w:val="8"/>
        </w:rPr>
      </w:pPr>
    </w:p>
    <w:p w:rsidR="00083607" w:rsidRDefault="00083607" w:rsidP="00083607">
      <w:pPr>
        <w:autoSpaceDE w:val="0"/>
        <w:autoSpaceDN w:val="0"/>
        <w:adjustRightInd w:val="0"/>
        <w:ind w:firstLine="709"/>
        <w:jc w:val="both"/>
        <w:rPr>
          <w:spacing w:val="-5"/>
        </w:rPr>
      </w:pPr>
      <w:r>
        <w:rPr>
          <w:spacing w:val="-5"/>
        </w:rPr>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083607" w:rsidRDefault="00083607" w:rsidP="00083607">
      <w:pPr>
        <w:autoSpaceDE w:val="0"/>
        <w:autoSpaceDN w:val="0"/>
        <w:adjustRightInd w:val="0"/>
        <w:ind w:firstLine="709"/>
        <w:jc w:val="both"/>
        <w:rPr>
          <w:spacing w:val="-5"/>
        </w:rPr>
      </w:pPr>
      <w:r>
        <w:rPr>
          <w:spacing w:val="-5"/>
        </w:rPr>
        <w:lastRenderedPageBreak/>
        <w:t>На основании сформированных Распоряжений, Администрация сельского поселения оформляет расчетные документы на перечисление сре</w:t>
      </w:r>
      <w:proofErr w:type="gramStart"/>
      <w:r>
        <w:rPr>
          <w:spacing w:val="-5"/>
        </w:rPr>
        <w:t>дств с л</w:t>
      </w:r>
      <w:proofErr w:type="gramEnd"/>
      <w:r>
        <w:rPr>
          <w:spacing w:val="-5"/>
        </w:rPr>
        <w:t>ицевого счета бюджета, открытого Администрации сельского поселения  в  УФК по Республике Башкортостан на балансовом счете № 40204 «Средства местных бюджетов» (далее – счет № 40204) и со счетов, открытых Администрации сельского поселения  в банках.</w:t>
      </w:r>
    </w:p>
    <w:p w:rsidR="00083607" w:rsidRDefault="00083607" w:rsidP="00083607">
      <w:pPr>
        <w:autoSpaceDE w:val="0"/>
        <w:autoSpaceDN w:val="0"/>
        <w:adjustRightInd w:val="0"/>
        <w:ind w:firstLine="709"/>
        <w:jc w:val="both"/>
        <w:rPr>
          <w:spacing w:val="-5"/>
        </w:rPr>
      </w:pPr>
      <w:r>
        <w:rPr>
          <w:spacing w:val="-5"/>
        </w:rPr>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083607" w:rsidRDefault="00083607" w:rsidP="00083607">
      <w:pPr>
        <w:autoSpaceDE w:val="0"/>
        <w:autoSpaceDN w:val="0"/>
        <w:adjustRightInd w:val="0"/>
        <w:ind w:firstLine="709"/>
        <w:jc w:val="both"/>
        <w:rPr>
          <w:spacing w:val="-5"/>
        </w:rPr>
      </w:pPr>
      <w:r>
        <w:rPr>
          <w:spacing w:val="-5"/>
        </w:rPr>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083607" w:rsidRDefault="00083607" w:rsidP="00083607">
      <w:pPr>
        <w:autoSpaceDE w:val="0"/>
        <w:autoSpaceDN w:val="0"/>
        <w:adjustRightInd w:val="0"/>
        <w:jc w:val="both"/>
        <w:rPr>
          <w:spacing w:val="-5"/>
        </w:rPr>
      </w:pPr>
      <w:r>
        <w:rPr>
          <w:spacing w:val="-5"/>
        </w:rPr>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083607" w:rsidRDefault="00083607" w:rsidP="00083607">
      <w:pPr>
        <w:autoSpaceDE w:val="0"/>
        <w:autoSpaceDN w:val="0"/>
        <w:adjustRightInd w:val="0"/>
        <w:jc w:val="both"/>
        <w:rPr>
          <w:spacing w:val="-5"/>
        </w:rPr>
      </w:pPr>
    </w:p>
    <w:p w:rsidR="00083607" w:rsidRDefault="00083607" w:rsidP="00083607">
      <w:pPr>
        <w:jc w:val="center"/>
        <w:outlineLvl w:val="1"/>
        <w:rPr>
          <w:kern w:val="28"/>
          <w:position w:val="8"/>
        </w:rPr>
      </w:pPr>
      <w:r>
        <w:rPr>
          <w:kern w:val="28"/>
          <w:position w:val="8"/>
        </w:rPr>
        <w:t xml:space="preserve">2.5. Отражение операций по кассовым выплатам и кассовым поступлениям </w:t>
      </w:r>
    </w:p>
    <w:p w:rsidR="00083607" w:rsidRDefault="00083607" w:rsidP="00083607">
      <w:pPr>
        <w:jc w:val="center"/>
        <w:outlineLvl w:val="1"/>
        <w:rPr>
          <w:kern w:val="28"/>
          <w:position w:val="8"/>
        </w:rPr>
      </w:pPr>
      <w:r>
        <w:rPr>
          <w:kern w:val="28"/>
          <w:position w:val="8"/>
        </w:rPr>
        <w:t>на лицевых счетах</w:t>
      </w:r>
    </w:p>
    <w:p w:rsidR="00083607" w:rsidRDefault="00083607" w:rsidP="00083607">
      <w:pPr>
        <w:jc w:val="center"/>
        <w:outlineLvl w:val="1"/>
        <w:rPr>
          <w:kern w:val="28"/>
          <w:position w:val="8"/>
        </w:rPr>
      </w:pPr>
    </w:p>
    <w:p w:rsidR="00083607" w:rsidRDefault="00083607" w:rsidP="00083607">
      <w:pPr>
        <w:autoSpaceDE w:val="0"/>
        <w:autoSpaceDN w:val="0"/>
        <w:adjustRightInd w:val="0"/>
        <w:ind w:firstLine="709"/>
        <w:jc w:val="both"/>
        <w:rPr>
          <w:spacing w:val="-5"/>
        </w:rPr>
      </w:pPr>
      <w:r>
        <w:rPr>
          <w:spacing w:val="-5"/>
        </w:rPr>
        <w:t>2.5.1. Операции по списанию сумм платежей с лицевого счета бюджета, открытого Администрации сельского поселения  на счете № 40204, отражаются на соответствующих лицевых счетах, открытых участникам бюджетного процесса, по кодам бюджетной классификации.</w:t>
      </w:r>
    </w:p>
    <w:p w:rsidR="00083607" w:rsidRDefault="00083607" w:rsidP="00083607">
      <w:pPr>
        <w:autoSpaceDE w:val="0"/>
        <w:autoSpaceDN w:val="0"/>
        <w:adjustRightInd w:val="0"/>
        <w:ind w:firstLine="709"/>
        <w:jc w:val="both"/>
        <w:rPr>
          <w:spacing w:val="-5"/>
        </w:rPr>
      </w:pPr>
      <w:r>
        <w:rPr>
          <w:spacing w:val="-5"/>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Pr>
          <w:spacing w:val="-5"/>
        </w:rPr>
        <w:t>финансирования</w:t>
      </w:r>
      <w:proofErr w:type="gramEnd"/>
      <w:r>
        <w:rPr>
          <w:spacing w:val="-5"/>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083607" w:rsidRDefault="00083607" w:rsidP="00083607">
      <w:pPr>
        <w:autoSpaceDE w:val="0"/>
        <w:autoSpaceDN w:val="0"/>
        <w:adjustRightInd w:val="0"/>
        <w:ind w:firstLine="709"/>
        <w:jc w:val="both"/>
        <w:rPr>
          <w:spacing w:val="-5"/>
        </w:rPr>
      </w:pPr>
      <w:r>
        <w:rPr>
          <w:spacing w:val="-5"/>
        </w:rPr>
        <w:t xml:space="preserve">Кассовые выплаты на погашение источников финансирования дефицитов бюджетов осуществляются в </w:t>
      </w:r>
      <w:proofErr w:type="gramStart"/>
      <w:r>
        <w:rPr>
          <w:spacing w:val="-5"/>
        </w:rPr>
        <w:t>пределах</w:t>
      </w:r>
      <w:proofErr w:type="gramEnd"/>
      <w:r>
        <w:rPr>
          <w:spacing w:val="-5"/>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083607" w:rsidRDefault="00083607" w:rsidP="00083607">
      <w:pPr>
        <w:autoSpaceDE w:val="0"/>
        <w:autoSpaceDN w:val="0"/>
        <w:adjustRightInd w:val="0"/>
        <w:ind w:firstLine="709"/>
        <w:jc w:val="both"/>
        <w:rPr>
          <w:spacing w:val="-5"/>
        </w:rPr>
      </w:pPr>
      <w:r>
        <w:rPr>
          <w:spacing w:val="-5"/>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083607" w:rsidRDefault="00083607" w:rsidP="00083607">
      <w:pPr>
        <w:autoSpaceDE w:val="0"/>
        <w:autoSpaceDN w:val="0"/>
        <w:adjustRightInd w:val="0"/>
        <w:ind w:firstLine="709"/>
        <w:jc w:val="both"/>
        <w:rPr>
          <w:spacing w:val="-5"/>
        </w:rPr>
      </w:pPr>
      <w:r>
        <w:rPr>
          <w:spacing w:val="-5"/>
        </w:rPr>
        <w:t xml:space="preserve">Внесение </w:t>
      </w:r>
      <w:proofErr w:type="gramStart"/>
      <w:r>
        <w:rPr>
          <w:spacing w:val="-5"/>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Pr>
          <w:spacing w:val="-5"/>
        </w:rPr>
        <w:t>:</w:t>
      </w:r>
    </w:p>
    <w:p w:rsidR="00083607" w:rsidRDefault="00083607" w:rsidP="00083607">
      <w:pPr>
        <w:autoSpaceDE w:val="0"/>
        <w:autoSpaceDN w:val="0"/>
        <w:adjustRightInd w:val="0"/>
        <w:ind w:firstLine="709"/>
        <w:jc w:val="both"/>
        <w:rPr>
          <w:spacing w:val="-5"/>
        </w:rPr>
      </w:pPr>
      <w:r>
        <w:rPr>
          <w:spacing w:val="-5"/>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083607" w:rsidRDefault="00083607" w:rsidP="00083607">
      <w:pPr>
        <w:autoSpaceDE w:val="0"/>
        <w:autoSpaceDN w:val="0"/>
        <w:adjustRightInd w:val="0"/>
        <w:ind w:firstLine="709"/>
        <w:jc w:val="both"/>
        <w:rPr>
          <w:spacing w:val="-5"/>
        </w:rPr>
      </w:pPr>
      <w:r>
        <w:rPr>
          <w:spacing w:val="-5"/>
        </w:rPr>
        <w:lastRenderedPageBreak/>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083607" w:rsidRDefault="00083607" w:rsidP="00083607">
      <w:pPr>
        <w:autoSpaceDE w:val="0"/>
        <w:autoSpaceDN w:val="0"/>
        <w:adjustRightInd w:val="0"/>
        <w:ind w:firstLine="709"/>
        <w:jc w:val="both"/>
        <w:rPr>
          <w:spacing w:val="-5"/>
        </w:rPr>
      </w:pPr>
      <w:r>
        <w:rPr>
          <w:spacing w:val="-5"/>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083607" w:rsidRDefault="00083607" w:rsidP="00083607">
      <w:pPr>
        <w:autoSpaceDE w:val="0"/>
        <w:autoSpaceDN w:val="0"/>
        <w:adjustRightInd w:val="0"/>
        <w:ind w:firstLine="709"/>
        <w:jc w:val="both"/>
        <w:rPr>
          <w:spacing w:val="-5"/>
        </w:rPr>
      </w:pPr>
      <w:r>
        <w:rPr>
          <w:spacing w:val="-5"/>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083607" w:rsidRDefault="00083607" w:rsidP="00083607">
      <w:pPr>
        <w:autoSpaceDE w:val="0"/>
        <w:autoSpaceDN w:val="0"/>
        <w:adjustRightInd w:val="0"/>
        <w:ind w:firstLine="709"/>
        <w:jc w:val="both"/>
        <w:rPr>
          <w:spacing w:val="-5"/>
        </w:rPr>
      </w:pPr>
      <w:proofErr w:type="gramStart"/>
      <w:r>
        <w:rPr>
          <w:spacing w:val="-5"/>
        </w:rPr>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083607" w:rsidRDefault="00083607" w:rsidP="00083607">
      <w:pPr>
        <w:autoSpaceDE w:val="0"/>
        <w:autoSpaceDN w:val="0"/>
        <w:adjustRightInd w:val="0"/>
        <w:ind w:firstLine="709"/>
        <w:jc w:val="both"/>
        <w:rPr>
          <w:spacing w:val="-5"/>
        </w:rPr>
      </w:pPr>
      <w:r>
        <w:rPr>
          <w:spacing w:val="-5"/>
        </w:rPr>
        <w:t>Учет операции по уточнению кода бюджетной классификации осуществляется при наличии:</w:t>
      </w:r>
    </w:p>
    <w:p w:rsidR="00083607" w:rsidRDefault="00083607" w:rsidP="00083607">
      <w:pPr>
        <w:autoSpaceDE w:val="0"/>
        <w:autoSpaceDN w:val="0"/>
        <w:adjustRightInd w:val="0"/>
        <w:ind w:firstLine="709"/>
        <w:jc w:val="both"/>
        <w:rPr>
          <w:spacing w:val="-5"/>
        </w:rPr>
      </w:pPr>
      <w:r>
        <w:rPr>
          <w:spacing w:val="-5"/>
        </w:rPr>
        <w:t>подписи главы сельского поселения  (уполномоченного им лица) в поле «Отметка Администрации</w:t>
      </w:r>
      <w:r>
        <w:rPr>
          <w:bCs/>
        </w:rPr>
        <w:t xml:space="preserve"> сельского поселения</w:t>
      </w:r>
      <w:r>
        <w:rPr>
          <w:spacing w:val="-5"/>
        </w:rPr>
        <w:t>» Уведомления об уточнении вида и принадлежности платежа, представленного клиентом в Администрацию сельского поселения;</w:t>
      </w:r>
    </w:p>
    <w:p w:rsidR="00083607" w:rsidRDefault="00083607" w:rsidP="00083607">
      <w:pPr>
        <w:autoSpaceDE w:val="0"/>
        <w:autoSpaceDN w:val="0"/>
        <w:adjustRightInd w:val="0"/>
        <w:ind w:firstLine="709"/>
        <w:jc w:val="both"/>
        <w:rPr>
          <w:spacing w:val="-5"/>
        </w:rPr>
      </w:pPr>
      <w:proofErr w:type="gramStart"/>
      <w:r>
        <w:rPr>
          <w:spacing w:val="-5"/>
        </w:rPr>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roofErr w:type="gramEnd"/>
    </w:p>
    <w:p w:rsidR="00083607" w:rsidRDefault="00083607" w:rsidP="00083607">
      <w:pPr>
        <w:autoSpaceDE w:val="0"/>
        <w:autoSpaceDN w:val="0"/>
        <w:adjustRightInd w:val="0"/>
        <w:ind w:firstLine="709"/>
        <w:jc w:val="both"/>
        <w:rPr>
          <w:spacing w:val="-5"/>
        </w:rPr>
      </w:pPr>
      <w:r>
        <w:rPr>
          <w:spacing w:val="-5"/>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083607" w:rsidRDefault="00083607" w:rsidP="00083607">
      <w:pPr>
        <w:autoSpaceDE w:val="0"/>
        <w:autoSpaceDN w:val="0"/>
        <w:adjustRightInd w:val="0"/>
        <w:ind w:firstLine="709"/>
        <w:jc w:val="both"/>
        <w:rPr>
          <w:spacing w:val="-5"/>
        </w:rPr>
      </w:pPr>
      <w:r>
        <w:rPr>
          <w:spacing w:val="-5"/>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083607" w:rsidRDefault="00083607" w:rsidP="00083607">
      <w:pPr>
        <w:autoSpaceDE w:val="0"/>
        <w:autoSpaceDN w:val="0"/>
        <w:adjustRightInd w:val="0"/>
        <w:ind w:firstLine="709"/>
        <w:jc w:val="both"/>
        <w:rPr>
          <w:spacing w:val="-5"/>
        </w:rPr>
      </w:pPr>
      <w:r>
        <w:rPr>
          <w:spacing w:val="-5"/>
        </w:rPr>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083607" w:rsidRDefault="00083607" w:rsidP="00083607">
      <w:pPr>
        <w:autoSpaceDE w:val="0"/>
        <w:autoSpaceDN w:val="0"/>
        <w:adjustRightInd w:val="0"/>
        <w:ind w:firstLine="709"/>
        <w:jc w:val="both"/>
        <w:rPr>
          <w:spacing w:val="-5"/>
        </w:rPr>
      </w:pPr>
      <w:r>
        <w:rPr>
          <w:spacing w:val="-5"/>
        </w:rPr>
        <w:t xml:space="preserve">2.5.5. </w:t>
      </w:r>
      <w:proofErr w:type="gramStart"/>
      <w:r>
        <w:rPr>
          <w:spacing w:val="-5"/>
        </w:rPr>
        <w:t xml:space="preserve">Если кассовые поступления, зачисленные на счета Администрации сельского поселения, </w:t>
      </w:r>
      <w:r>
        <w:t xml:space="preserve">отнесены к невыясненным поступлениям и </w:t>
      </w:r>
      <w:r>
        <w:rPr>
          <w:spacing w:val="-5"/>
        </w:rPr>
        <w:t xml:space="preserve"> если в </w:t>
      </w:r>
      <w:r>
        <w:t xml:space="preserve">расчетных документах поступления были </w:t>
      </w:r>
      <w:r>
        <w:rPr>
          <w:spacing w:val="-5"/>
        </w:rPr>
        <w:t xml:space="preserve">указаны ИНН и КПП </w:t>
      </w:r>
      <w:r>
        <w:t>получателя бюджетных средств (</w:t>
      </w:r>
      <w:r>
        <w:rPr>
          <w:spacing w:val="-5"/>
        </w:rPr>
        <w:t xml:space="preserve">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w:t>
      </w:r>
      <w:r>
        <w:rPr>
          <w:spacing w:val="-5"/>
        </w:rPr>
        <w:lastRenderedPageBreak/>
        <w:t>(администратору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roofErr w:type="gramEnd"/>
    </w:p>
    <w:p w:rsidR="00083607" w:rsidRDefault="00083607" w:rsidP="00083607">
      <w:pPr>
        <w:autoSpaceDE w:val="0"/>
        <w:autoSpaceDN w:val="0"/>
        <w:adjustRightInd w:val="0"/>
        <w:ind w:firstLine="709"/>
        <w:jc w:val="both"/>
        <w:rPr>
          <w:i/>
          <w:iCs/>
          <w:spacing w:val="-5"/>
        </w:rPr>
      </w:pPr>
      <w:proofErr w:type="gramStart"/>
      <w:r>
        <w:rPr>
          <w:spacing w:val="-5"/>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Pr>
          <w:i/>
          <w:iCs/>
          <w:spacing w:val="-5"/>
        </w:rPr>
        <w:t>.</w:t>
      </w:r>
      <w:proofErr w:type="gramEnd"/>
    </w:p>
    <w:p w:rsidR="00083607" w:rsidRDefault="00083607" w:rsidP="00083607">
      <w:pPr>
        <w:autoSpaceDE w:val="0"/>
        <w:autoSpaceDN w:val="0"/>
        <w:adjustRightInd w:val="0"/>
        <w:ind w:firstLine="709"/>
        <w:jc w:val="both"/>
        <w:rPr>
          <w:spacing w:val="-5"/>
        </w:rPr>
      </w:pPr>
      <w:r>
        <w:rPr>
          <w:spacing w:val="-5"/>
        </w:rPr>
        <w:t>В случае</w:t>
      </w:r>
      <w:proofErr w:type="gramStart"/>
      <w:r>
        <w:rPr>
          <w:spacing w:val="-5"/>
        </w:rPr>
        <w:t>,</w:t>
      </w:r>
      <w:proofErr w:type="gramEnd"/>
      <w:r>
        <w:rPr>
          <w:spacing w:val="-5"/>
        </w:rPr>
        <w:t xml:space="preserve">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083607" w:rsidRDefault="00083607" w:rsidP="00083607">
      <w:pPr>
        <w:autoSpaceDE w:val="0"/>
        <w:autoSpaceDN w:val="0"/>
        <w:adjustRightInd w:val="0"/>
        <w:ind w:firstLine="709"/>
        <w:jc w:val="both"/>
        <w:rPr>
          <w:spacing w:val="-5"/>
        </w:rPr>
      </w:pPr>
      <w:r>
        <w:rPr>
          <w:spacing w:val="-5"/>
        </w:rPr>
        <w:t xml:space="preserve">Возврат средств, ошибочно зачисленных и отраженных на лицевом счете </w:t>
      </w:r>
      <w:proofErr w:type="gramStart"/>
      <w:r>
        <w:rPr>
          <w:spacing w:val="-5"/>
        </w:rPr>
        <w:t>администратора источников финансирования дефицита бюджета</w:t>
      </w:r>
      <w:proofErr w:type="gramEnd"/>
      <w:r>
        <w:rPr>
          <w:spacing w:val="-5"/>
        </w:rPr>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083607" w:rsidRDefault="00083607" w:rsidP="00083607">
      <w:pPr>
        <w:autoSpaceDE w:val="0"/>
        <w:autoSpaceDN w:val="0"/>
        <w:adjustRightInd w:val="0"/>
        <w:ind w:firstLine="709"/>
        <w:jc w:val="both"/>
        <w:rPr>
          <w:spacing w:val="-5"/>
        </w:rPr>
      </w:pPr>
      <w:r>
        <w:rPr>
          <w:spacing w:val="-5"/>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083607" w:rsidRDefault="00083607" w:rsidP="00083607">
      <w:pPr>
        <w:autoSpaceDE w:val="0"/>
        <w:autoSpaceDN w:val="0"/>
        <w:adjustRightInd w:val="0"/>
        <w:ind w:firstLine="709"/>
        <w:jc w:val="both"/>
        <w:rPr>
          <w:spacing w:val="-5"/>
        </w:rPr>
      </w:pPr>
      <w:proofErr w:type="gramStart"/>
      <w:r>
        <w:rPr>
          <w:spacing w:val="-5"/>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083607" w:rsidRDefault="00083607" w:rsidP="00083607">
      <w:pPr>
        <w:autoSpaceDE w:val="0"/>
        <w:autoSpaceDN w:val="0"/>
        <w:adjustRightInd w:val="0"/>
        <w:ind w:firstLine="709"/>
        <w:jc w:val="both"/>
        <w:rPr>
          <w:spacing w:val="-5"/>
        </w:rPr>
      </w:pPr>
      <w:r>
        <w:rPr>
          <w:spacing w:val="-5"/>
        </w:rPr>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083607" w:rsidRDefault="00083607" w:rsidP="00083607">
      <w:pPr>
        <w:autoSpaceDE w:val="0"/>
        <w:autoSpaceDN w:val="0"/>
        <w:adjustRightInd w:val="0"/>
        <w:jc w:val="both"/>
        <w:rPr>
          <w:spacing w:val="-5"/>
        </w:rPr>
      </w:pPr>
    </w:p>
    <w:p w:rsidR="00083607" w:rsidRDefault="00083607" w:rsidP="00083607">
      <w:pPr>
        <w:autoSpaceDE w:val="0"/>
        <w:autoSpaceDN w:val="0"/>
        <w:adjustRightInd w:val="0"/>
        <w:jc w:val="both"/>
        <w:rPr>
          <w:spacing w:val="-5"/>
        </w:rPr>
      </w:pPr>
    </w:p>
    <w:p w:rsidR="00083607" w:rsidRDefault="00083607" w:rsidP="00083607">
      <w:pPr>
        <w:jc w:val="center"/>
        <w:outlineLvl w:val="1"/>
        <w:rPr>
          <w:kern w:val="28"/>
          <w:position w:val="8"/>
        </w:rPr>
      </w:pPr>
      <w:bookmarkStart w:id="7" w:name="_Toc205115809"/>
      <w:r>
        <w:rPr>
          <w:kern w:val="28"/>
          <w:position w:val="8"/>
          <w:lang w:val="en-US"/>
        </w:rPr>
        <w:t>III</w:t>
      </w:r>
      <w:r>
        <w:rPr>
          <w:kern w:val="28"/>
          <w:position w:val="8"/>
        </w:rPr>
        <w:t xml:space="preserve">. Предоставление Администрацией сельского </w:t>
      </w:r>
      <w:proofErr w:type="gramStart"/>
      <w:r>
        <w:rPr>
          <w:kern w:val="28"/>
          <w:position w:val="8"/>
        </w:rPr>
        <w:t>поселения  информации</w:t>
      </w:r>
      <w:proofErr w:type="gramEnd"/>
      <w:r>
        <w:rPr>
          <w:kern w:val="28"/>
          <w:position w:val="8"/>
        </w:rPr>
        <w:t xml:space="preserve"> участникам бюджетного процесса об операциях, осуществленных </w:t>
      </w:r>
      <w:bookmarkEnd w:id="7"/>
      <w:r>
        <w:rPr>
          <w:kern w:val="28"/>
          <w:position w:val="8"/>
        </w:rPr>
        <w:t>подведомственными им казенными учреждениями</w:t>
      </w:r>
    </w:p>
    <w:p w:rsidR="00083607" w:rsidRDefault="00083607" w:rsidP="00083607">
      <w:pPr>
        <w:autoSpaceDE w:val="0"/>
        <w:autoSpaceDN w:val="0"/>
        <w:adjustRightInd w:val="0"/>
        <w:ind w:firstLine="709"/>
        <w:jc w:val="both"/>
        <w:rPr>
          <w:spacing w:val="-5"/>
        </w:rPr>
      </w:pPr>
    </w:p>
    <w:p w:rsidR="00083607" w:rsidRDefault="00083607" w:rsidP="00083607">
      <w:pPr>
        <w:autoSpaceDE w:val="0"/>
        <w:autoSpaceDN w:val="0"/>
        <w:adjustRightInd w:val="0"/>
        <w:ind w:firstLine="709"/>
        <w:jc w:val="both"/>
        <w:rPr>
          <w:spacing w:val="-5"/>
        </w:rPr>
      </w:pPr>
      <w:r>
        <w:rPr>
          <w:spacing w:val="-5"/>
        </w:rPr>
        <w:t xml:space="preserve">3.1. </w:t>
      </w:r>
      <w:proofErr w:type="gramStart"/>
      <w:r>
        <w:rPr>
          <w:spacing w:val="-5"/>
        </w:rPr>
        <w:t xml:space="preserve">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w:t>
      </w:r>
      <w:r>
        <w:t xml:space="preserve">(далее – Сводные данные) </w:t>
      </w:r>
      <w:r>
        <w:rPr>
          <w:spacing w:val="-5"/>
        </w:rPr>
        <w:t>согласно</w:t>
      </w:r>
      <w:proofErr w:type="gramEnd"/>
      <w:r>
        <w:rPr>
          <w:spacing w:val="-5"/>
        </w:rPr>
        <w:t xml:space="preserve"> приложениям № 8-11 к настоящему Порядку.</w:t>
      </w:r>
    </w:p>
    <w:p w:rsidR="00083607" w:rsidRDefault="00083607" w:rsidP="00083607">
      <w:pPr>
        <w:autoSpaceDE w:val="0"/>
        <w:autoSpaceDN w:val="0"/>
        <w:adjustRightInd w:val="0"/>
        <w:ind w:firstLine="709"/>
        <w:jc w:val="both"/>
        <w:rPr>
          <w:spacing w:val="-5"/>
        </w:rPr>
      </w:pPr>
      <w:r>
        <w:rPr>
          <w:spacing w:val="-5"/>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083607" w:rsidRDefault="00083607" w:rsidP="00083607">
      <w:pPr>
        <w:autoSpaceDE w:val="0"/>
        <w:autoSpaceDN w:val="0"/>
        <w:adjustRightInd w:val="0"/>
        <w:ind w:firstLine="709"/>
        <w:jc w:val="both"/>
        <w:rPr>
          <w:spacing w:val="-5"/>
        </w:rPr>
      </w:pPr>
      <w:r>
        <w:rPr>
          <w:spacing w:val="-5"/>
        </w:rPr>
        <w:lastRenderedPageBreak/>
        <w:t xml:space="preserve">3.3. Сводные данные и Реестр принятых на учет бюджетных </w:t>
      </w:r>
      <w:proofErr w:type="gramStart"/>
      <w:r>
        <w:rPr>
          <w:spacing w:val="-5"/>
        </w:rPr>
        <w:t>обязательств</w:t>
      </w:r>
      <w:proofErr w:type="gramEnd"/>
      <w:r>
        <w:rPr>
          <w:spacing w:val="-5"/>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083607" w:rsidRDefault="00083607" w:rsidP="00083607">
      <w:pPr>
        <w:autoSpaceDE w:val="0"/>
        <w:autoSpaceDN w:val="0"/>
        <w:adjustRightInd w:val="0"/>
        <w:ind w:firstLine="709"/>
        <w:jc w:val="both"/>
        <w:rPr>
          <w:spacing w:val="-5"/>
        </w:rPr>
      </w:pPr>
      <w:r>
        <w:rPr>
          <w:spacing w:val="-5"/>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083607" w:rsidRDefault="00083607" w:rsidP="00083607">
      <w:pPr>
        <w:jc w:val="center"/>
        <w:outlineLvl w:val="1"/>
        <w:rPr>
          <w:b/>
          <w:kern w:val="28"/>
          <w:position w:val="8"/>
        </w:rPr>
      </w:pPr>
      <w:bookmarkStart w:id="8" w:name="_Toc205115810"/>
    </w:p>
    <w:p w:rsidR="00083607" w:rsidRDefault="00083607" w:rsidP="00083607">
      <w:pPr>
        <w:jc w:val="center"/>
        <w:outlineLvl w:val="1"/>
        <w:rPr>
          <w:kern w:val="28"/>
          <w:position w:val="8"/>
        </w:rPr>
      </w:pPr>
      <w:r>
        <w:rPr>
          <w:kern w:val="28"/>
          <w:position w:val="8"/>
          <w:lang w:val="en-US"/>
        </w:rPr>
        <w:t>IV</w:t>
      </w:r>
      <w:r>
        <w:rPr>
          <w:kern w:val="28"/>
          <w:position w:val="8"/>
        </w:rPr>
        <w:t>. Организация работы с клиентами</w:t>
      </w:r>
      <w:bookmarkEnd w:id="8"/>
    </w:p>
    <w:p w:rsidR="00083607" w:rsidRDefault="00083607" w:rsidP="00083607">
      <w:pPr>
        <w:jc w:val="center"/>
        <w:outlineLvl w:val="1"/>
        <w:rPr>
          <w:kern w:val="28"/>
          <w:position w:val="8"/>
        </w:rPr>
      </w:pPr>
    </w:p>
    <w:p w:rsidR="00083607" w:rsidRDefault="00083607" w:rsidP="00083607">
      <w:pPr>
        <w:autoSpaceDE w:val="0"/>
        <w:autoSpaceDN w:val="0"/>
        <w:adjustRightInd w:val="0"/>
        <w:ind w:firstLine="709"/>
        <w:jc w:val="both"/>
        <w:rPr>
          <w:spacing w:val="-5"/>
        </w:rPr>
      </w:pPr>
      <w:r>
        <w:rPr>
          <w:spacing w:val="-5"/>
        </w:rPr>
        <w:t>4.1. Распорядок операционного дня, график приема и обработки полученных документов устанавливается Администрацией сельского поселения.</w:t>
      </w:r>
    </w:p>
    <w:p w:rsidR="00083607" w:rsidRDefault="00083607" w:rsidP="00083607">
      <w:pPr>
        <w:autoSpaceDE w:val="0"/>
        <w:autoSpaceDN w:val="0"/>
        <w:adjustRightInd w:val="0"/>
        <w:ind w:firstLine="709"/>
        <w:jc w:val="both"/>
        <w:rPr>
          <w:spacing w:val="-5"/>
        </w:rPr>
      </w:pPr>
      <w:r>
        <w:rPr>
          <w:spacing w:val="-5"/>
        </w:rPr>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083607" w:rsidRDefault="00083607" w:rsidP="00083607">
      <w:pPr>
        <w:autoSpaceDE w:val="0"/>
        <w:autoSpaceDN w:val="0"/>
        <w:adjustRightInd w:val="0"/>
        <w:ind w:firstLine="709"/>
        <w:jc w:val="both"/>
        <w:rPr>
          <w:spacing w:val="-5"/>
        </w:rPr>
      </w:pPr>
      <w:r>
        <w:rPr>
          <w:spacing w:val="-5"/>
        </w:rPr>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083607" w:rsidRDefault="00083607" w:rsidP="00083607">
      <w:pPr>
        <w:autoSpaceDE w:val="0"/>
        <w:autoSpaceDN w:val="0"/>
        <w:adjustRightInd w:val="0"/>
        <w:ind w:firstLine="709"/>
        <w:jc w:val="both"/>
        <w:rPr>
          <w:spacing w:val="-5"/>
        </w:rPr>
      </w:pPr>
      <w:r>
        <w:rPr>
          <w:spacing w:val="-5"/>
        </w:rPr>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Pr>
          <w:spacing w:val="-5"/>
        </w:rPr>
        <w:t>внебанковских</w:t>
      </w:r>
      <w:proofErr w:type="spellEnd"/>
      <w:r>
        <w:rPr>
          <w:spacing w:val="-5"/>
        </w:rPr>
        <w:t xml:space="preserve"> документов; формирования и выдачи информации об операциях по исполнению бюджета </w:t>
      </w:r>
      <w:r>
        <w:rPr>
          <w:bCs/>
        </w:rPr>
        <w:t xml:space="preserve">сельского поселения </w:t>
      </w:r>
      <w:r>
        <w:rPr>
          <w:spacing w:val="-5"/>
        </w:rPr>
        <w:t>определяет Администрация сельского поселения.</w:t>
      </w:r>
    </w:p>
    <w:p w:rsidR="00083607" w:rsidRDefault="00083607" w:rsidP="00083607">
      <w:pPr>
        <w:autoSpaceDE w:val="0"/>
        <w:autoSpaceDN w:val="0"/>
        <w:adjustRightInd w:val="0"/>
        <w:ind w:firstLine="709"/>
        <w:jc w:val="both"/>
        <w:rPr>
          <w:spacing w:val="-5"/>
        </w:rPr>
      </w:pPr>
      <w:r>
        <w:rPr>
          <w:spacing w:val="-5"/>
        </w:rPr>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083607" w:rsidRDefault="00083607" w:rsidP="00083607">
      <w:pPr>
        <w:autoSpaceDE w:val="0"/>
        <w:autoSpaceDN w:val="0"/>
        <w:adjustRightInd w:val="0"/>
        <w:ind w:firstLine="709"/>
        <w:jc w:val="both"/>
        <w:rPr>
          <w:spacing w:val="-5"/>
        </w:rPr>
      </w:pPr>
      <w:r>
        <w:rPr>
          <w:spacing w:val="-5"/>
        </w:rPr>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083607" w:rsidRDefault="00083607" w:rsidP="00083607">
      <w:pPr>
        <w:autoSpaceDE w:val="0"/>
        <w:autoSpaceDN w:val="0"/>
        <w:adjustRightInd w:val="0"/>
        <w:jc w:val="both"/>
        <w:rPr>
          <w:spacing w:val="-5"/>
        </w:rPr>
      </w:pPr>
      <w:r>
        <w:rPr>
          <w:spacing w:val="-5"/>
        </w:rPr>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083607" w:rsidRDefault="00083607" w:rsidP="00083607">
      <w:pPr>
        <w:autoSpaceDE w:val="0"/>
        <w:autoSpaceDN w:val="0"/>
        <w:adjustRightInd w:val="0"/>
        <w:jc w:val="both"/>
        <w:rPr>
          <w:spacing w:val="-5"/>
        </w:rPr>
      </w:pPr>
      <w:r>
        <w:rPr>
          <w:spacing w:val="-5"/>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083607" w:rsidRDefault="00083607" w:rsidP="00083607">
      <w:pPr>
        <w:autoSpaceDE w:val="0"/>
        <w:autoSpaceDN w:val="0"/>
        <w:adjustRightInd w:val="0"/>
        <w:ind w:firstLine="709"/>
        <w:jc w:val="both"/>
        <w:rPr>
          <w:spacing w:val="-5"/>
        </w:rPr>
      </w:pPr>
      <w:r>
        <w:rPr>
          <w:spacing w:val="-5"/>
        </w:rPr>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083607" w:rsidRDefault="00083607" w:rsidP="00083607">
      <w:pPr>
        <w:autoSpaceDE w:val="0"/>
        <w:autoSpaceDN w:val="0"/>
        <w:adjustRightInd w:val="0"/>
        <w:ind w:firstLine="709"/>
        <w:jc w:val="both"/>
        <w:rPr>
          <w:spacing w:val="-5"/>
        </w:rPr>
      </w:pPr>
      <w:r>
        <w:rPr>
          <w:spacing w:val="-5"/>
        </w:rPr>
        <w:lastRenderedPageBreak/>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083607" w:rsidRDefault="00083607" w:rsidP="00083607">
      <w:pPr>
        <w:autoSpaceDE w:val="0"/>
        <w:autoSpaceDN w:val="0"/>
        <w:adjustRightInd w:val="0"/>
        <w:jc w:val="both"/>
        <w:rPr>
          <w:spacing w:val="-5"/>
        </w:rPr>
      </w:pPr>
      <w:r>
        <w:rPr>
          <w:spacing w:val="-5"/>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083607" w:rsidRDefault="00083607" w:rsidP="00083607">
      <w:pPr>
        <w:autoSpaceDE w:val="0"/>
        <w:autoSpaceDN w:val="0"/>
        <w:adjustRightInd w:val="0"/>
        <w:ind w:firstLine="709"/>
        <w:jc w:val="both"/>
        <w:rPr>
          <w:spacing w:val="-5"/>
        </w:rPr>
      </w:pPr>
      <w:r>
        <w:rPr>
          <w:spacing w:val="-5"/>
        </w:rPr>
        <w:t>Хранение документов осуществляется Администрацией сельского поселения в соответствии с правилами муниципального архивного дела.</w:t>
      </w:r>
    </w:p>
    <w:p w:rsidR="00083607" w:rsidRDefault="00083607" w:rsidP="00083607">
      <w:pPr>
        <w:autoSpaceDE w:val="0"/>
        <w:autoSpaceDN w:val="0"/>
        <w:adjustRightInd w:val="0"/>
        <w:ind w:firstLine="709"/>
        <w:jc w:val="both"/>
        <w:rPr>
          <w:spacing w:val="-5"/>
        </w:rPr>
      </w:pPr>
      <w:r>
        <w:rPr>
          <w:spacing w:val="-5"/>
        </w:rPr>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083607" w:rsidRDefault="00083607" w:rsidP="00083607">
      <w:pPr>
        <w:autoSpaceDE w:val="0"/>
        <w:autoSpaceDN w:val="0"/>
        <w:adjustRightInd w:val="0"/>
        <w:ind w:firstLine="709"/>
        <w:jc w:val="both"/>
        <w:rPr>
          <w:spacing w:val="-5"/>
        </w:rPr>
      </w:pPr>
      <w:r>
        <w:rPr>
          <w:spacing w:val="-5"/>
        </w:rPr>
        <w:t xml:space="preserve">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w:t>
      </w:r>
      <w:proofErr w:type="gramStart"/>
      <w:r>
        <w:rPr>
          <w:spacing w:val="-5"/>
        </w:rPr>
        <w:t>в</w:t>
      </w:r>
      <w:proofErr w:type="gramEnd"/>
      <w:r>
        <w:rPr>
          <w:spacing w:val="-5"/>
        </w:rPr>
        <w:t xml:space="preserve"> </w:t>
      </w:r>
    </w:p>
    <w:p w:rsidR="00083607" w:rsidRDefault="00083607" w:rsidP="00083607">
      <w:pPr>
        <w:autoSpaceDE w:val="0"/>
        <w:autoSpaceDN w:val="0"/>
        <w:adjustRightInd w:val="0"/>
        <w:jc w:val="both"/>
        <w:rPr>
          <w:spacing w:val="-5"/>
        </w:rPr>
      </w:pPr>
      <w:proofErr w:type="gramStart"/>
      <w:r>
        <w:rPr>
          <w:spacing w:val="-5"/>
        </w:rPr>
        <w:t>соответствии</w:t>
      </w:r>
      <w:proofErr w:type="gramEnd"/>
      <w:r>
        <w:rPr>
          <w:spacing w:val="-5"/>
        </w:rPr>
        <w:t xml:space="preserve"> с требованиями, установленными законодательством Российской Федерации о государственной тайне.</w:t>
      </w:r>
    </w:p>
    <w:p w:rsidR="00083607" w:rsidRDefault="00083607" w:rsidP="00083607">
      <w:pPr>
        <w:autoSpaceDE w:val="0"/>
        <w:autoSpaceDN w:val="0"/>
        <w:adjustRightInd w:val="0"/>
        <w:jc w:val="both"/>
        <w:rPr>
          <w:spacing w:val="-5"/>
        </w:rPr>
      </w:pPr>
    </w:p>
    <w:p w:rsidR="00083607" w:rsidRDefault="00083607" w:rsidP="00083607">
      <w:pPr>
        <w:jc w:val="center"/>
        <w:outlineLvl w:val="1"/>
        <w:rPr>
          <w:kern w:val="28"/>
          <w:position w:val="8"/>
        </w:rPr>
      </w:pPr>
      <w:bookmarkStart w:id="9" w:name="_Toc205115811"/>
      <w:r>
        <w:rPr>
          <w:kern w:val="28"/>
          <w:position w:val="8"/>
          <w:lang w:val="en-US"/>
        </w:rPr>
        <w:t>V</w:t>
      </w:r>
      <w:r>
        <w:rPr>
          <w:kern w:val="28"/>
          <w:position w:val="8"/>
        </w:rPr>
        <w:t xml:space="preserve">. Указания по заполнению форм документов, </w:t>
      </w:r>
    </w:p>
    <w:p w:rsidR="00083607" w:rsidRDefault="00083607" w:rsidP="00083607">
      <w:pPr>
        <w:jc w:val="center"/>
        <w:outlineLvl w:val="1"/>
        <w:rPr>
          <w:kern w:val="28"/>
          <w:position w:val="8"/>
        </w:rPr>
      </w:pPr>
      <w:proofErr w:type="gramStart"/>
      <w:r>
        <w:rPr>
          <w:kern w:val="28"/>
          <w:position w:val="8"/>
        </w:rPr>
        <w:t>представленных в приложениях к Порядку</w:t>
      </w:r>
      <w:bookmarkEnd w:id="9"/>
      <w:proofErr w:type="gramEnd"/>
    </w:p>
    <w:p w:rsidR="00083607" w:rsidRDefault="00083607" w:rsidP="00083607">
      <w:pPr>
        <w:jc w:val="center"/>
        <w:outlineLvl w:val="1"/>
        <w:rPr>
          <w:kern w:val="28"/>
          <w:position w:val="8"/>
        </w:rPr>
      </w:pPr>
    </w:p>
    <w:p w:rsidR="00083607" w:rsidRDefault="00083607" w:rsidP="00083607">
      <w:pPr>
        <w:autoSpaceDE w:val="0"/>
        <w:autoSpaceDN w:val="0"/>
        <w:adjustRightInd w:val="0"/>
        <w:spacing w:before="60" w:after="60"/>
        <w:ind w:firstLine="709"/>
        <w:jc w:val="both"/>
        <w:rPr>
          <w:spacing w:val="-5"/>
        </w:rPr>
      </w:pPr>
      <w:r>
        <w:rPr>
          <w:spacing w:val="-5"/>
        </w:rPr>
        <w:t>5.1. При заполнении форм документов устанавливаются следующие общие правила:</w:t>
      </w:r>
    </w:p>
    <w:p w:rsidR="00083607" w:rsidRDefault="00083607" w:rsidP="00083607">
      <w:pPr>
        <w:autoSpaceDE w:val="0"/>
        <w:autoSpaceDN w:val="0"/>
        <w:adjustRightInd w:val="0"/>
        <w:spacing w:before="60" w:after="60"/>
        <w:jc w:val="both"/>
        <w:rPr>
          <w:spacing w:val="-5"/>
        </w:rPr>
      </w:pPr>
      <w:r>
        <w:rPr>
          <w:spacing w:val="-5"/>
        </w:rPr>
        <w:t>заголовочная часть формы документа заполняется в обязательном порядке;</w:t>
      </w:r>
    </w:p>
    <w:p w:rsidR="00083607" w:rsidRDefault="00083607" w:rsidP="00083607">
      <w:pPr>
        <w:autoSpaceDE w:val="0"/>
        <w:autoSpaceDN w:val="0"/>
        <w:adjustRightInd w:val="0"/>
        <w:spacing w:before="60" w:after="60"/>
        <w:jc w:val="both"/>
      </w:pPr>
      <w:r>
        <w:rPr>
          <w:spacing w:val="-5"/>
        </w:rPr>
        <w:t>п</w:t>
      </w:r>
      <w:r>
        <w:t>ри отсутствии суммовых показателей в документе по соответствующим графе и строке указывается ноль («0»);</w:t>
      </w:r>
    </w:p>
    <w:p w:rsidR="00083607" w:rsidRDefault="00083607" w:rsidP="00083607">
      <w:pPr>
        <w:autoSpaceDE w:val="0"/>
        <w:autoSpaceDN w:val="0"/>
        <w:adjustRightInd w:val="0"/>
        <w:spacing w:before="60" w:after="60"/>
        <w:ind w:firstLine="709"/>
        <w:jc w:val="both"/>
        <w:rPr>
          <w:spacing w:val="-5"/>
        </w:rPr>
      </w:pPr>
      <w:r>
        <w:rPr>
          <w:spacing w:val="-5"/>
        </w:rPr>
        <w:t>на второй и последующих страницах документа указывается номер документа (при его наличии) и дата формирования документа.</w:t>
      </w:r>
    </w:p>
    <w:p w:rsidR="00083607" w:rsidRDefault="00083607" w:rsidP="00083607">
      <w:pPr>
        <w:autoSpaceDE w:val="0"/>
        <w:autoSpaceDN w:val="0"/>
        <w:adjustRightInd w:val="0"/>
        <w:spacing w:before="60" w:after="60"/>
        <w:ind w:firstLine="709"/>
        <w:jc w:val="both"/>
        <w:rPr>
          <w:spacing w:val="-5"/>
        </w:rPr>
      </w:pPr>
      <w:r>
        <w:rPr>
          <w:spacing w:val="-5"/>
        </w:rPr>
        <w:t>5.2. Формирование Заявки на кассовый расход осуществляется  следующим образом.</w:t>
      </w:r>
    </w:p>
    <w:p w:rsidR="00083607" w:rsidRDefault="00083607" w:rsidP="00083607">
      <w:pPr>
        <w:autoSpaceDE w:val="0"/>
        <w:autoSpaceDN w:val="0"/>
        <w:adjustRightInd w:val="0"/>
        <w:spacing w:before="60" w:after="60"/>
        <w:ind w:firstLine="709"/>
        <w:jc w:val="both"/>
        <w:rPr>
          <w:spacing w:val="-5"/>
        </w:rPr>
      </w:pPr>
      <w:r>
        <w:rPr>
          <w:spacing w:val="-5"/>
        </w:rPr>
        <w:t>В наименовании формы документа указывается номер, присвоенный клиентом, оформляющим Заявку на кассовый расход.</w:t>
      </w:r>
    </w:p>
    <w:p w:rsidR="00083607" w:rsidRDefault="00083607" w:rsidP="00083607">
      <w:pPr>
        <w:autoSpaceDE w:val="0"/>
        <w:autoSpaceDN w:val="0"/>
        <w:adjustRightInd w:val="0"/>
        <w:spacing w:before="60" w:after="60"/>
        <w:ind w:firstLine="709"/>
        <w:jc w:val="both"/>
        <w:rPr>
          <w:spacing w:val="-5"/>
        </w:rPr>
      </w:pPr>
      <w:r>
        <w:rPr>
          <w:spacing w:val="-5"/>
        </w:rPr>
        <w:t>В заголовочной части формы документа указываются:</w:t>
      </w:r>
    </w:p>
    <w:p w:rsidR="00083607" w:rsidRDefault="00083607" w:rsidP="00083607">
      <w:pPr>
        <w:autoSpaceDE w:val="0"/>
        <w:autoSpaceDN w:val="0"/>
        <w:adjustRightInd w:val="0"/>
        <w:spacing w:before="60" w:after="60"/>
        <w:ind w:firstLine="709"/>
        <w:jc w:val="both"/>
        <w:rPr>
          <w:spacing w:val="-5"/>
        </w:rPr>
      </w:pPr>
      <w:proofErr w:type="gramStart"/>
      <w:r>
        <w:rPr>
          <w:spacing w:val="-5"/>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083607" w:rsidRDefault="00083607" w:rsidP="00083607">
      <w:pPr>
        <w:autoSpaceDE w:val="0"/>
        <w:autoSpaceDN w:val="0"/>
        <w:adjustRightInd w:val="0"/>
        <w:spacing w:before="60" w:after="60"/>
        <w:ind w:firstLine="709"/>
        <w:jc w:val="both"/>
        <w:rPr>
          <w:spacing w:val="-5"/>
        </w:rPr>
      </w:pPr>
      <w:proofErr w:type="gramStart"/>
      <w:r>
        <w:rPr>
          <w:spacing w:val="-5"/>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Pr>
          <w:spacing w:val="-5"/>
        </w:rPr>
        <w:t xml:space="preserve"> реестру.</w:t>
      </w:r>
    </w:p>
    <w:p w:rsidR="00083607" w:rsidRDefault="00083607" w:rsidP="00083607">
      <w:pPr>
        <w:autoSpaceDE w:val="0"/>
        <w:autoSpaceDN w:val="0"/>
        <w:adjustRightInd w:val="0"/>
        <w:spacing w:before="60" w:after="60"/>
        <w:ind w:firstLine="709"/>
        <w:jc w:val="both"/>
        <w:rPr>
          <w:spacing w:val="-5"/>
        </w:rPr>
      </w:pPr>
      <w:proofErr w:type="gramStart"/>
      <w:r>
        <w:rPr>
          <w:spacing w:val="-5"/>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083607" w:rsidRDefault="00083607" w:rsidP="00083607">
      <w:pPr>
        <w:autoSpaceDE w:val="0"/>
        <w:autoSpaceDN w:val="0"/>
        <w:adjustRightInd w:val="0"/>
        <w:spacing w:before="60" w:after="60"/>
        <w:ind w:firstLine="709"/>
        <w:jc w:val="both"/>
        <w:rPr>
          <w:spacing w:val="-5"/>
        </w:rPr>
      </w:pPr>
      <w:r>
        <w:rPr>
          <w:spacing w:val="-5"/>
        </w:rPr>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083607" w:rsidRDefault="00083607" w:rsidP="00083607">
      <w:pPr>
        <w:autoSpaceDE w:val="0"/>
        <w:autoSpaceDN w:val="0"/>
        <w:adjustRightInd w:val="0"/>
        <w:spacing w:before="60" w:after="60"/>
        <w:jc w:val="both"/>
        <w:rPr>
          <w:spacing w:val="-5"/>
        </w:rPr>
      </w:pPr>
      <w:r>
        <w:rPr>
          <w:spacing w:val="-5"/>
        </w:rPr>
        <w:lastRenderedPageBreak/>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083607" w:rsidRDefault="00083607" w:rsidP="00083607">
      <w:pPr>
        <w:autoSpaceDE w:val="0"/>
        <w:autoSpaceDN w:val="0"/>
        <w:adjustRightInd w:val="0"/>
        <w:spacing w:before="60" w:after="60"/>
        <w:ind w:firstLine="709"/>
        <w:jc w:val="both"/>
        <w:rPr>
          <w:spacing w:val="-5"/>
        </w:rPr>
      </w:pPr>
      <w:r>
        <w:rPr>
          <w:spacing w:val="-5"/>
        </w:rPr>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083607" w:rsidRDefault="00083607" w:rsidP="00083607">
      <w:pPr>
        <w:autoSpaceDE w:val="0"/>
        <w:autoSpaceDN w:val="0"/>
        <w:adjustRightInd w:val="0"/>
        <w:spacing w:before="60" w:after="60"/>
        <w:ind w:firstLine="709"/>
        <w:jc w:val="both"/>
        <w:rPr>
          <w:bCs/>
        </w:rPr>
      </w:pPr>
      <w:r>
        <w:rPr>
          <w:spacing w:val="-5"/>
        </w:rPr>
        <w:t xml:space="preserve">по строке «Наименование бюджета» - бюджет </w:t>
      </w:r>
      <w:r>
        <w:rPr>
          <w:bCs/>
        </w:rPr>
        <w:t xml:space="preserve">сельского поселения </w:t>
      </w:r>
      <w:proofErr w:type="spellStart"/>
      <w:r>
        <w:rPr>
          <w:bCs/>
        </w:rPr>
        <w:t>Старобабичевский</w:t>
      </w:r>
      <w:proofErr w:type="spellEnd"/>
      <w:r>
        <w:rPr>
          <w:bCs/>
        </w:rPr>
        <w:t xml:space="preserve"> сельсовет муниципального района </w:t>
      </w:r>
      <w:proofErr w:type="spellStart"/>
      <w:r>
        <w:rPr>
          <w:bCs/>
        </w:rPr>
        <w:t>Кармаскалинский</w:t>
      </w:r>
      <w:proofErr w:type="spellEnd"/>
      <w:r>
        <w:rPr>
          <w:bCs/>
        </w:rPr>
        <w:t xml:space="preserve"> район Республики Башкортостан;</w:t>
      </w:r>
    </w:p>
    <w:p w:rsidR="00083607" w:rsidRDefault="00083607" w:rsidP="00083607">
      <w:pPr>
        <w:autoSpaceDE w:val="0"/>
        <w:autoSpaceDN w:val="0"/>
        <w:adjustRightInd w:val="0"/>
        <w:spacing w:before="60" w:after="60"/>
        <w:ind w:firstLine="709"/>
        <w:jc w:val="both"/>
        <w:rPr>
          <w:bCs/>
        </w:rPr>
      </w:pPr>
      <w:r>
        <w:rPr>
          <w:spacing w:val="-5"/>
        </w:rPr>
        <w:t xml:space="preserve">по строке «Финансовый орган» - Администрация </w:t>
      </w:r>
      <w:r>
        <w:rPr>
          <w:bCs/>
        </w:rPr>
        <w:t>сельского поселения.</w:t>
      </w:r>
    </w:p>
    <w:p w:rsidR="00083607" w:rsidRDefault="00083607" w:rsidP="00083607">
      <w:pPr>
        <w:autoSpaceDE w:val="0"/>
        <w:autoSpaceDN w:val="0"/>
        <w:adjustRightInd w:val="0"/>
        <w:spacing w:before="60" w:after="60"/>
        <w:ind w:firstLine="709"/>
        <w:jc w:val="both"/>
        <w:rPr>
          <w:spacing w:val="-5"/>
        </w:rPr>
      </w:pPr>
      <w:r>
        <w:rPr>
          <w:spacing w:val="-5"/>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083607" w:rsidRDefault="00083607" w:rsidP="00083607">
      <w:pPr>
        <w:autoSpaceDE w:val="0"/>
        <w:autoSpaceDN w:val="0"/>
        <w:adjustRightInd w:val="0"/>
        <w:spacing w:before="60" w:after="60"/>
        <w:ind w:firstLine="709"/>
        <w:jc w:val="both"/>
        <w:rPr>
          <w:spacing w:val="-5"/>
        </w:rPr>
      </w:pPr>
      <w:r>
        <w:rPr>
          <w:spacing w:val="-5"/>
        </w:rPr>
        <w:t>По строке «Вид сре</w:t>
      </w:r>
      <w:proofErr w:type="gramStart"/>
      <w:r>
        <w:rPr>
          <w:spacing w:val="-5"/>
        </w:rPr>
        <w:t>дств дл</w:t>
      </w:r>
      <w:proofErr w:type="gramEnd"/>
      <w:r>
        <w:rPr>
          <w:spacing w:val="-5"/>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083607" w:rsidRDefault="00083607" w:rsidP="00083607">
      <w:pPr>
        <w:autoSpaceDE w:val="0"/>
        <w:autoSpaceDN w:val="0"/>
        <w:adjustRightInd w:val="0"/>
        <w:spacing w:before="60" w:after="60"/>
        <w:ind w:firstLine="709"/>
        <w:jc w:val="both"/>
        <w:rPr>
          <w:spacing w:val="-5"/>
        </w:rPr>
      </w:pPr>
      <w:r>
        <w:rPr>
          <w:spacing w:val="-5"/>
        </w:rPr>
        <w:t>Раздел 1. «Реквизиты документа» Заявки на кассовый расход заполняется следующим образом.</w:t>
      </w:r>
    </w:p>
    <w:p w:rsidR="00083607" w:rsidRDefault="00083607" w:rsidP="00083607">
      <w:pPr>
        <w:autoSpaceDE w:val="0"/>
        <w:autoSpaceDN w:val="0"/>
        <w:adjustRightInd w:val="0"/>
        <w:spacing w:before="60" w:after="60"/>
        <w:ind w:firstLine="709"/>
        <w:jc w:val="both"/>
        <w:rPr>
          <w:spacing w:val="-5"/>
        </w:rPr>
      </w:pPr>
      <w:r>
        <w:rPr>
          <w:spacing w:val="-5"/>
        </w:rPr>
        <w:t>По каждой строке указываются:</w:t>
      </w:r>
    </w:p>
    <w:p w:rsidR="00083607" w:rsidRDefault="00083607" w:rsidP="00083607">
      <w:pPr>
        <w:autoSpaceDE w:val="0"/>
        <w:autoSpaceDN w:val="0"/>
        <w:adjustRightInd w:val="0"/>
        <w:spacing w:before="60" w:after="60"/>
        <w:ind w:firstLine="709"/>
        <w:jc w:val="both"/>
        <w:rPr>
          <w:spacing w:val="-5"/>
        </w:rPr>
      </w:pPr>
      <w:r>
        <w:rPr>
          <w:spacing w:val="-5"/>
        </w:rPr>
        <w:t>в графе 1 – порядковый номер записи по строке;</w:t>
      </w:r>
    </w:p>
    <w:p w:rsidR="00083607" w:rsidRDefault="00083607" w:rsidP="00083607">
      <w:pPr>
        <w:autoSpaceDE w:val="0"/>
        <w:autoSpaceDN w:val="0"/>
        <w:adjustRightInd w:val="0"/>
        <w:spacing w:before="60" w:after="60"/>
        <w:ind w:firstLine="709"/>
        <w:jc w:val="both"/>
        <w:rPr>
          <w:spacing w:val="-5"/>
        </w:rPr>
      </w:pPr>
      <w:r>
        <w:rPr>
          <w:spacing w:val="-5"/>
        </w:rPr>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083607" w:rsidRDefault="00083607" w:rsidP="00083607">
      <w:pPr>
        <w:autoSpaceDE w:val="0"/>
        <w:autoSpaceDN w:val="0"/>
        <w:adjustRightInd w:val="0"/>
        <w:spacing w:before="60" w:after="60"/>
        <w:ind w:firstLine="709"/>
        <w:jc w:val="both"/>
        <w:rPr>
          <w:spacing w:val="-5"/>
        </w:rPr>
      </w:pPr>
      <w:r>
        <w:rPr>
          <w:spacing w:val="-5"/>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083607" w:rsidRDefault="00083607" w:rsidP="00083607">
      <w:pPr>
        <w:autoSpaceDE w:val="0"/>
        <w:autoSpaceDN w:val="0"/>
        <w:adjustRightInd w:val="0"/>
        <w:spacing w:before="60" w:after="60"/>
        <w:ind w:firstLine="709"/>
        <w:jc w:val="both"/>
        <w:rPr>
          <w:spacing w:val="-5"/>
        </w:rPr>
      </w:pPr>
      <w:r>
        <w:rPr>
          <w:spacing w:val="-5"/>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083607" w:rsidRDefault="00083607" w:rsidP="00083607">
      <w:pPr>
        <w:autoSpaceDE w:val="0"/>
        <w:autoSpaceDN w:val="0"/>
        <w:adjustRightInd w:val="0"/>
        <w:spacing w:before="60" w:after="60"/>
        <w:ind w:firstLine="709"/>
        <w:jc w:val="both"/>
        <w:rPr>
          <w:spacing w:val="-5"/>
        </w:rPr>
      </w:pPr>
      <w:r>
        <w:rPr>
          <w:spacing w:val="-5"/>
        </w:rPr>
        <w:t>в графе 6 - сумма НДС в валюте заявки (при необходимости);</w:t>
      </w:r>
    </w:p>
    <w:p w:rsidR="00083607" w:rsidRDefault="00083607" w:rsidP="00083607">
      <w:pPr>
        <w:autoSpaceDE w:val="0"/>
        <w:autoSpaceDN w:val="0"/>
        <w:adjustRightInd w:val="0"/>
        <w:spacing w:before="60" w:after="60"/>
        <w:ind w:firstLine="709"/>
        <w:jc w:val="both"/>
        <w:rPr>
          <w:spacing w:val="-5"/>
        </w:rPr>
      </w:pPr>
      <w:r>
        <w:rPr>
          <w:spacing w:val="-5"/>
        </w:rPr>
        <w:t>в графах  7,8,9 - соответственно очередность, вид, назначение платежа.</w:t>
      </w:r>
    </w:p>
    <w:p w:rsidR="00083607" w:rsidRDefault="00083607" w:rsidP="00083607">
      <w:pPr>
        <w:autoSpaceDE w:val="0"/>
        <w:autoSpaceDN w:val="0"/>
        <w:adjustRightInd w:val="0"/>
        <w:spacing w:before="60" w:after="60"/>
        <w:ind w:firstLine="709"/>
        <w:jc w:val="both"/>
        <w:rPr>
          <w:spacing w:val="-5"/>
        </w:rPr>
      </w:pPr>
      <w:r>
        <w:rPr>
          <w:spacing w:val="-5"/>
        </w:rPr>
        <w:t>При этом в графе 9 указывается назначение платежа.</w:t>
      </w:r>
    </w:p>
    <w:p w:rsidR="00083607" w:rsidRDefault="00083607" w:rsidP="00083607">
      <w:pPr>
        <w:autoSpaceDE w:val="0"/>
        <w:autoSpaceDN w:val="0"/>
        <w:adjustRightInd w:val="0"/>
        <w:spacing w:before="60" w:after="60"/>
        <w:ind w:firstLine="709"/>
        <w:jc w:val="both"/>
        <w:rPr>
          <w:spacing w:val="-5"/>
        </w:rPr>
      </w:pPr>
      <w:r>
        <w:rPr>
          <w:spacing w:val="-5"/>
        </w:rPr>
        <w:t xml:space="preserve">При этом если Заявка на кассовый расход формируется для осуществления </w:t>
      </w:r>
      <w:proofErr w:type="spellStart"/>
      <w:r>
        <w:rPr>
          <w:spacing w:val="-5"/>
        </w:rPr>
        <w:t>внебанковской</w:t>
      </w:r>
      <w:proofErr w:type="spellEnd"/>
      <w:r>
        <w:rPr>
          <w:spacing w:val="-5"/>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083607" w:rsidRDefault="00083607" w:rsidP="00083607">
      <w:pPr>
        <w:autoSpaceDE w:val="0"/>
        <w:autoSpaceDN w:val="0"/>
        <w:adjustRightInd w:val="0"/>
        <w:spacing w:before="60" w:after="60"/>
        <w:ind w:firstLine="709"/>
        <w:jc w:val="both"/>
        <w:rPr>
          <w:spacing w:val="-5"/>
        </w:rPr>
      </w:pPr>
      <w:r>
        <w:rPr>
          <w:spacing w:val="-5"/>
        </w:rPr>
        <w:t>Раздел 2. «Реквизиты документа–основания» Заявки на кассовый расход заполняется следующим образом.</w:t>
      </w:r>
    </w:p>
    <w:p w:rsidR="00083607" w:rsidRDefault="00083607" w:rsidP="00083607">
      <w:pPr>
        <w:autoSpaceDE w:val="0"/>
        <w:autoSpaceDN w:val="0"/>
        <w:adjustRightInd w:val="0"/>
        <w:spacing w:before="60" w:after="60"/>
        <w:ind w:firstLine="709"/>
        <w:jc w:val="both"/>
        <w:rPr>
          <w:spacing w:val="-5"/>
        </w:rPr>
      </w:pPr>
      <w:proofErr w:type="gramStart"/>
      <w:r>
        <w:rPr>
          <w:spacing w:val="-5"/>
        </w:rPr>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roofErr w:type="gramEnd"/>
    </w:p>
    <w:p w:rsidR="00083607" w:rsidRDefault="00083607" w:rsidP="00083607">
      <w:pPr>
        <w:autoSpaceDE w:val="0"/>
        <w:autoSpaceDN w:val="0"/>
        <w:adjustRightInd w:val="0"/>
        <w:spacing w:before="60" w:after="60"/>
        <w:ind w:firstLine="709"/>
        <w:jc w:val="both"/>
        <w:rPr>
          <w:spacing w:val="-5"/>
        </w:rPr>
      </w:pPr>
      <w:r>
        <w:rPr>
          <w:spacing w:val="-5"/>
        </w:rPr>
        <w:t>Если заполняется раздел 2, раздел 4 Заявки на кассовый расход не заполняется.</w:t>
      </w:r>
    </w:p>
    <w:p w:rsidR="00083607" w:rsidRDefault="00083607" w:rsidP="00083607">
      <w:pPr>
        <w:autoSpaceDE w:val="0"/>
        <w:autoSpaceDN w:val="0"/>
        <w:adjustRightInd w:val="0"/>
        <w:spacing w:before="60" w:after="60"/>
        <w:ind w:firstLine="709"/>
        <w:jc w:val="both"/>
        <w:rPr>
          <w:spacing w:val="-5"/>
        </w:rPr>
      </w:pPr>
      <w:r>
        <w:rPr>
          <w:spacing w:val="-5"/>
        </w:rPr>
        <w:t>Раздел 3. «Реквизиты контрагента» Заявки на кассовый расход заполняется следующим образом.</w:t>
      </w:r>
    </w:p>
    <w:p w:rsidR="00083607" w:rsidRDefault="00083607" w:rsidP="00083607">
      <w:pPr>
        <w:autoSpaceDE w:val="0"/>
        <w:autoSpaceDN w:val="0"/>
        <w:adjustRightInd w:val="0"/>
        <w:spacing w:before="60" w:after="60"/>
        <w:ind w:firstLine="709"/>
        <w:jc w:val="both"/>
        <w:rPr>
          <w:spacing w:val="-5"/>
        </w:rPr>
      </w:pPr>
      <w:r>
        <w:rPr>
          <w:spacing w:val="-5"/>
        </w:rPr>
        <w:t>По каждой строке указываются:</w:t>
      </w:r>
    </w:p>
    <w:p w:rsidR="00083607" w:rsidRDefault="00083607" w:rsidP="00083607">
      <w:pPr>
        <w:autoSpaceDE w:val="0"/>
        <w:autoSpaceDN w:val="0"/>
        <w:adjustRightInd w:val="0"/>
        <w:spacing w:before="60" w:after="60"/>
        <w:ind w:firstLine="709"/>
        <w:jc w:val="both"/>
        <w:rPr>
          <w:spacing w:val="-5"/>
        </w:rPr>
      </w:pPr>
      <w:r>
        <w:rPr>
          <w:spacing w:val="-5"/>
        </w:rPr>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083607" w:rsidRDefault="00083607" w:rsidP="00083607">
      <w:pPr>
        <w:autoSpaceDE w:val="0"/>
        <w:autoSpaceDN w:val="0"/>
        <w:adjustRightInd w:val="0"/>
        <w:spacing w:before="60" w:after="60"/>
        <w:jc w:val="both"/>
        <w:rPr>
          <w:spacing w:val="-5"/>
        </w:rPr>
      </w:pPr>
      <w:r>
        <w:rPr>
          <w:spacing w:val="-5"/>
        </w:rPr>
        <w:lastRenderedPageBreak/>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083607" w:rsidRDefault="00083607" w:rsidP="00083607">
      <w:pPr>
        <w:autoSpaceDE w:val="0"/>
        <w:autoSpaceDN w:val="0"/>
        <w:adjustRightInd w:val="0"/>
        <w:spacing w:before="60" w:after="60"/>
        <w:jc w:val="both"/>
        <w:rPr>
          <w:spacing w:val="-5"/>
        </w:rPr>
      </w:pPr>
      <w:r>
        <w:rPr>
          <w:spacing w:val="-5"/>
        </w:rPr>
        <w:t>в графах 6,7,8 - наименование, БИК, номер корреспондентского счета банка, в котором открыт счет контрагента.</w:t>
      </w:r>
    </w:p>
    <w:p w:rsidR="00083607" w:rsidRDefault="00083607" w:rsidP="00083607">
      <w:pPr>
        <w:autoSpaceDE w:val="0"/>
        <w:autoSpaceDN w:val="0"/>
        <w:adjustRightInd w:val="0"/>
        <w:spacing w:before="60" w:after="60"/>
        <w:ind w:firstLine="709"/>
        <w:jc w:val="both"/>
        <w:rPr>
          <w:spacing w:val="-5"/>
        </w:rPr>
      </w:pPr>
      <w:r>
        <w:rPr>
          <w:spacing w:val="-5"/>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083607" w:rsidRDefault="00083607" w:rsidP="00083607">
      <w:pPr>
        <w:autoSpaceDE w:val="0"/>
        <w:autoSpaceDN w:val="0"/>
        <w:adjustRightInd w:val="0"/>
        <w:spacing w:before="60" w:after="60"/>
        <w:ind w:firstLine="709"/>
        <w:jc w:val="both"/>
        <w:rPr>
          <w:spacing w:val="-5"/>
        </w:rPr>
      </w:pPr>
      <w:r>
        <w:rPr>
          <w:spacing w:val="-5"/>
        </w:rPr>
        <w:t>Раздел 4. «Реквизиты налоговых платежей» Заявки на кассовый расход заполняется следующим образом.</w:t>
      </w:r>
    </w:p>
    <w:p w:rsidR="00083607" w:rsidRDefault="00083607" w:rsidP="00083607">
      <w:pPr>
        <w:autoSpaceDE w:val="0"/>
        <w:autoSpaceDN w:val="0"/>
        <w:adjustRightInd w:val="0"/>
        <w:spacing w:before="60" w:after="60"/>
        <w:ind w:firstLine="709"/>
        <w:jc w:val="both"/>
        <w:rPr>
          <w:spacing w:val="-5"/>
        </w:rPr>
      </w:pPr>
      <w:r>
        <w:rPr>
          <w:spacing w:val="-5"/>
        </w:rPr>
        <w:t>По каждой строке указываются:</w:t>
      </w:r>
    </w:p>
    <w:p w:rsidR="00083607" w:rsidRDefault="00083607" w:rsidP="00083607">
      <w:pPr>
        <w:autoSpaceDE w:val="0"/>
        <w:autoSpaceDN w:val="0"/>
        <w:adjustRightInd w:val="0"/>
        <w:spacing w:before="60" w:after="60"/>
        <w:ind w:firstLine="709"/>
        <w:jc w:val="both"/>
        <w:rPr>
          <w:spacing w:val="-5"/>
        </w:rPr>
      </w:pPr>
      <w:r>
        <w:rPr>
          <w:spacing w:val="-5"/>
        </w:rPr>
        <w:t>в графе 1 - статус налогоплательщика;</w:t>
      </w:r>
    </w:p>
    <w:p w:rsidR="00083607" w:rsidRDefault="00083607" w:rsidP="00083607">
      <w:pPr>
        <w:autoSpaceDE w:val="0"/>
        <w:autoSpaceDN w:val="0"/>
        <w:adjustRightInd w:val="0"/>
        <w:spacing w:before="60" w:after="60"/>
        <w:ind w:firstLine="709"/>
        <w:jc w:val="both"/>
        <w:rPr>
          <w:spacing w:val="-5"/>
        </w:rPr>
      </w:pPr>
      <w:r>
        <w:rPr>
          <w:spacing w:val="-5"/>
        </w:rPr>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083607" w:rsidRDefault="00083607" w:rsidP="00083607">
      <w:pPr>
        <w:autoSpaceDE w:val="0"/>
        <w:autoSpaceDN w:val="0"/>
        <w:adjustRightInd w:val="0"/>
        <w:spacing w:before="60" w:after="60"/>
        <w:ind w:firstLine="709"/>
        <w:jc w:val="both"/>
        <w:rPr>
          <w:spacing w:val="-5"/>
        </w:rPr>
      </w:pPr>
      <w:r>
        <w:rPr>
          <w:spacing w:val="-5"/>
        </w:rPr>
        <w:t xml:space="preserve">в графах 4,8 - соответственно основание и тип платежа; </w:t>
      </w:r>
    </w:p>
    <w:p w:rsidR="00083607" w:rsidRDefault="00083607" w:rsidP="00083607">
      <w:pPr>
        <w:autoSpaceDE w:val="0"/>
        <w:autoSpaceDN w:val="0"/>
        <w:adjustRightInd w:val="0"/>
        <w:spacing w:before="60" w:after="60"/>
        <w:ind w:firstLine="709"/>
        <w:jc w:val="both"/>
        <w:rPr>
          <w:spacing w:val="-5"/>
        </w:rPr>
      </w:pPr>
      <w:r>
        <w:rPr>
          <w:spacing w:val="-5"/>
        </w:rPr>
        <w:t>в графе 5 - период времени, за который исчисляется сумма налога, подлежащая уплате;</w:t>
      </w:r>
    </w:p>
    <w:p w:rsidR="00083607" w:rsidRDefault="00083607" w:rsidP="00083607">
      <w:pPr>
        <w:autoSpaceDE w:val="0"/>
        <w:autoSpaceDN w:val="0"/>
        <w:adjustRightInd w:val="0"/>
        <w:spacing w:before="60" w:after="60"/>
        <w:ind w:firstLine="709"/>
        <w:jc w:val="both"/>
        <w:rPr>
          <w:spacing w:val="-5"/>
        </w:rPr>
      </w:pPr>
      <w:r>
        <w:rPr>
          <w:spacing w:val="-5"/>
        </w:rPr>
        <w:t xml:space="preserve">в графах 6,7 - соответственно номер и дата документа-основания на перечисление средств в оплату налоговых платежей. </w:t>
      </w:r>
    </w:p>
    <w:p w:rsidR="00083607" w:rsidRDefault="00083607" w:rsidP="00083607">
      <w:pPr>
        <w:autoSpaceDE w:val="0"/>
        <w:autoSpaceDN w:val="0"/>
        <w:adjustRightInd w:val="0"/>
        <w:spacing w:before="60" w:after="60"/>
        <w:ind w:firstLine="709"/>
        <w:jc w:val="both"/>
        <w:rPr>
          <w:spacing w:val="-5"/>
        </w:rPr>
      </w:pPr>
      <w:r>
        <w:rPr>
          <w:spacing w:val="-5"/>
        </w:rPr>
        <w:t>Если заполняется раздел 4, раздел 2 Заявки на кассовый расход не заполняется.</w:t>
      </w:r>
    </w:p>
    <w:p w:rsidR="00083607" w:rsidRDefault="00083607" w:rsidP="00083607">
      <w:pPr>
        <w:autoSpaceDE w:val="0"/>
        <w:autoSpaceDN w:val="0"/>
        <w:adjustRightInd w:val="0"/>
        <w:spacing w:before="60" w:after="60"/>
        <w:ind w:firstLine="709"/>
        <w:jc w:val="both"/>
        <w:rPr>
          <w:spacing w:val="-5"/>
        </w:rPr>
      </w:pPr>
      <w:r>
        <w:rPr>
          <w:spacing w:val="-5"/>
        </w:rPr>
        <w:t>Раздел 5. «Расшифровка заявки на кассовый расход» Заявки на кассовый расход заполняется следующим образом.</w:t>
      </w:r>
    </w:p>
    <w:p w:rsidR="00083607" w:rsidRDefault="00083607" w:rsidP="00083607">
      <w:pPr>
        <w:autoSpaceDE w:val="0"/>
        <w:autoSpaceDN w:val="0"/>
        <w:adjustRightInd w:val="0"/>
        <w:spacing w:before="60" w:after="60"/>
        <w:ind w:firstLine="709"/>
        <w:jc w:val="both"/>
        <w:rPr>
          <w:spacing w:val="-5"/>
        </w:rPr>
      </w:pPr>
      <w:r>
        <w:rPr>
          <w:spacing w:val="-5"/>
        </w:rPr>
        <w:t xml:space="preserve">По каждой строке указывается: </w:t>
      </w:r>
    </w:p>
    <w:p w:rsidR="00083607" w:rsidRDefault="00083607" w:rsidP="00083607">
      <w:pPr>
        <w:autoSpaceDE w:val="0"/>
        <w:autoSpaceDN w:val="0"/>
        <w:adjustRightInd w:val="0"/>
        <w:spacing w:before="60" w:after="60"/>
        <w:ind w:firstLine="709"/>
        <w:jc w:val="both"/>
        <w:rPr>
          <w:spacing w:val="-5"/>
        </w:rPr>
      </w:pPr>
      <w:r>
        <w:rPr>
          <w:spacing w:val="-5"/>
        </w:rPr>
        <w:t>в графе 1 – уникальный идентификатор начислений (УИН) в случае его наличия;</w:t>
      </w:r>
    </w:p>
    <w:p w:rsidR="00083607" w:rsidRDefault="00083607" w:rsidP="00083607">
      <w:pPr>
        <w:autoSpaceDE w:val="0"/>
        <w:autoSpaceDN w:val="0"/>
        <w:adjustRightInd w:val="0"/>
        <w:spacing w:before="60" w:after="60"/>
        <w:ind w:firstLine="709"/>
        <w:jc w:val="both"/>
        <w:rPr>
          <w:spacing w:val="-5"/>
        </w:rPr>
      </w:pPr>
      <w:r>
        <w:rPr>
          <w:spacing w:val="-5"/>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083607" w:rsidRDefault="00083607" w:rsidP="00083607">
      <w:pPr>
        <w:autoSpaceDE w:val="0"/>
        <w:autoSpaceDN w:val="0"/>
        <w:adjustRightInd w:val="0"/>
        <w:spacing w:before="60" w:after="60"/>
        <w:ind w:firstLine="709"/>
        <w:jc w:val="both"/>
        <w:rPr>
          <w:spacing w:val="-5"/>
        </w:rPr>
      </w:pPr>
      <w:r>
        <w:rPr>
          <w:spacing w:val="-5"/>
        </w:rPr>
        <w:t>для расходов коды указываются по классификации расходов бюджетов;</w:t>
      </w:r>
    </w:p>
    <w:p w:rsidR="00083607" w:rsidRDefault="00083607" w:rsidP="00083607">
      <w:pPr>
        <w:autoSpaceDE w:val="0"/>
        <w:autoSpaceDN w:val="0"/>
        <w:adjustRightInd w:val="0"/>
        <w:spacing w:before="60" w:after="60"/>
        <w:ind w:firstLine="709"/>
        <w:jc w:val="both"/>
        <w:rPr>
          <w:spacing w:val="-5"/>
        </w:rPr>
      </w:pPr>
      <w:r>
        <w:rPr>
          <w:spacing w:val="-5"/>
        </w:rPr>
        <w:t xml:space="preserve">для источников финансирования дефицита бюджета </w:t>
      </w:r>
      <w:proofErr w:type="gramStart"/>
      <w:r>
        <w:rPr>
          <w:spacing w:val="-5"/>
        </w:rPr>
        <w:t>коды указываются по классификации источников финансирования дефицита бюджетов</w:t>
      </w:r>
      <w:proofErr w:type="gramEnd"/>
      <w:r>
        <w:rPr>
          <w:spacing w:val="-5"/>
        </w:rPr>
        <w:t>;</w:t>
      </w:r>
    </w:p>
    <w:p w:rsidR="00083607" w:rsidRDefault="00083607" w:rsidP="00083607">
      <w:pPr>
        <w:autoSpaceDE w:val="0"/>
        <w:autoSpaceDN w:val="0"/>
        <w:adjustRightInd w:val="0"/>
        <w:spacing w:before="60" w:after="60"/>
        <w:ind w:firstLine="709"/>
        <w:jc w:val="both"/>
        <w:rPr>
          <w:spacing w:val="-5"/>
        </w:rPr>
      </w:pPr>
      <w:proofErr w:type="gramStart"/>
      <w:r>
        <w:rPr>
          <w:spacing w:val="-5"/>
        </w:rPr>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roofErr w:type="gramEnd"/>
    </w:p>
    <w:p w:rsidR="00083607" w:rsidRDefault="00083607" w:rsidP="00083607">
      <w:pPr>
        <w:autoSpaceDE w:val="0"/>
        <w:autoSpaceDN w:val="0"/>
        <w:adjustRightInd w:val="0"/>
        <w:spacing w:before="60" w:after="60"/>
        <w:ind w:firstLine="709"/>
        <w:jc w:val="both"/>
        <w:rPr>
          <w:spacing w:val="-5"/>
        </w:rPr>
      </w:pPr>
      <w:r>
        <w:rPr>
          <w:spacing w:val="-5"/>
        </w:rPr>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083607" w:rsidRDefault="00083607" w:rsidP="00083607">
      <w:pPr>
        <w:autoSpaceDE w:val="0"/>
        <w:autoSpaceDN w:val="0"/>
        <w:adjustRightInd w:val="0"/>
        <w:spacing w:before="60" w:after="60"/>
        <w:ind w:firstLine="709"/>
        <w:jc w:val="both"/>
        <w:rPr>
          <w:spacing w:val="-5"/>
        </w:rPr>
      </w:pPr>
      <w:r>
        <w:rPr>
          <w:spacing w:val="-5"/>
        </w:rPr>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083607" w:rsidRDefault="00083607" w:rsidP="00083607">
      <w:pPr>
        <w:autoSpaceDE w:val="0"/>
        <w:autoSpaceDN w:val="0"/>
        <w:ind w:firstLine="709"/>
        <w:jc w:val="both"/>
      </w:pPr>
      <w: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0" w:anchor="P430" w:history="1">
        <w:r>
          <w:rPr>
            <w:rStyle w:val="ad"/>
          </w:rPr>
          <w:t>Заявка</w:t>
        </w:r>
      </w:hyperlink>
      <w: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083607" w:rsidRDefault="00083607" w:rsidP="00083607">
      <w:pPr>
        <w:autoSpaceDE w:val="0"/>
        <w:autoSpaceDN w:val="0"/>
        <w:ind w:firstLine="709"/>
        <w:jc w:val="both"/>
      </w:pPr>
      <w:r>
        <w:t xml:space="preserve">в </w:t>
      </w:r>
      <w:hyperlink r:id="rId11" w:anchor="P430" w:history="1">
        <w:r>
          <w:rPr>
            <w:rStyle w:val="ad"/>
          </w:rPr>
          <w:t>графе 12</w:t>
        </w:r>
      </w:hyperlink>
      <w: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083607" w:rsidRDefault="00083607" w:rsidP="00083607">
      <w:pPr>
        <w:autoSpaceDE w:val="0"/>
        <w:autoSpaceDN w:val="0"/>
        <w:jc w:val="both"/>
      </w:pPr>
      <w:r>
        <w:lastRenderedPageBreak/>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083607" w:rsidRDefault="00083607" w:rsidP="00083607">
      <w:pPr>
        <w:autoSpaceDE w:val="0"/>
        <w:autoSpaceDN w:val="0"/>
        <w:ind w:firstLine="709"/>
        <w:jc w:val="both"/>
      </w:pPr>
      <w:r>
        <w:t>На каждой завершенной странице Заявки на кассовый расход проставляются:</w:t>
      </w:r>
    </w:p>
    <w:p w:rsidR="00083607" w:rsidRDefault="00083607" w:rsidP="00083607">
      <w:pPr>
        <w:autoSpaceDE w:val="0"/>
        <w:autoSpaceDN w:val="0"/>
        <w:ind w:firstLine="709"/>
        <w:jc w:val="both"/>
      </w:pPr>
      <w: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083607" w:rsidRDefault="00083607" w:rsidP="00083607">
      <w:pPr>
        <w:autoSpaceDE w:val="0"/>
        <w:autoSpaceDN w:val="0"/>
        <w:ind w:firstLine="709"/>
        <w:jc w:val="both"/>
      </w:pPr>
      <w: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083607" w:rsidRDefault="00083607" w:rsidP="00083607">
      <w:pPr>
        <w:autoSpaceDE w:val="0"/>
        <w:autoSpaceDN w:val="0"/>
        <w:ind w:firstLine="709"/>
        <w:jc w:val="both"/>
      </w:pPr>
      <w: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083607" w:rsidRDefault="00083607" w:rsidP="00083607">
      <w:pPr>
        <w:autoSpaceDE w:val="0"/>
        <w:autoSpaceDN w:val="0"/>
        <w:jc w:val="both"/>
      </w:pPr>
      <w:r>
        <w:t>Каждая завершенная страница Заявки на кассовый расход должна быть пронумерована с указанием общего числа страниц документа.</w:t>
      </w:r>
    </w:p>
    <w:p w:rsidR="00083607" w:rsidRDefault="00083607" w:rsidP="00083607">
      <w:pPr>
        <w:autoSpaceDE w:val="0"/>
        <w:autoSpaceDN w:val="0"/>
        <w:ind w:firstLine="709"/>
        <w:jc w:val="both"/>
      </w:pPr>
      <w: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083607" w:rsidRDefault="00083607" w:rsidP="00083607">
      <w:pPr>
        <w:autoSpaceDE w:val="0"/>
        <w:autoSpaceDN w:val="0"/>
        <w:ind w:firstLine="709"/>
        <w:jc w:val="both"/>
      </w:pPr>
      <w:r>
        <w:t>В отметке Администрации сельского поселения об обработке Заявки на кассовый расход указывается дата обработки документа.</w:t>
      </w:r>
    </w:p>
    <w:p w:rsidR="00083607" w:rsidRDefault="00083607" w:rsidP="00083607">
      <w:pPr>
        <w:autoSpaceDE w:val="0"/>
        <w:autoSpaceDN w:val="0"/>
        <w:ind w:firstLine="709"/>
        <w:jc w:val="both"/>
      </w:pPr>
      <w:r>
        <w:t>5.3. Формирование Заявки на возврат осуществляется клиентом Администрации сельского поселения для возврата сре</w:t>
      </w:r>
      <w:proofErr w:type="gramStart"/>
      <w:r>
        <w:t>дств пл</w:t>
      </w:r>
      <w:proofErr w:type="gramEnd"/>
      <w:r>
        <w:t>ательщику.</w:t>
      </w:r>
    </w:p>
    <w:p w:rsidR="00083607" w:rsidRDefault="00083607" w:rsidP="00083607">
      <w:pPr>
        <w:autoSpaceDE w:val="0"/>
        <w:autoSpaceDN w:val="0"/>
        <w:ind w:firstLine="709"/>
        <w:jc w:val="both"/>
      </w:pPr>
      <w:r>
        <w:t>В наименовании формы документа указывается номер, присвоенный клиентом, оформляющим Заявку на возврат.</w:t>
      </w:r>
    </w:p>
    <w:p w:rsidR="00083607" w:rsidRDefault="00083607" w:rsidP="00083607">
      <w:pPr>
        <w:autoSpaceDE w:val="0"/>
        <w:autoSpaceDN w:val="0"/>
        <w:ind w:firstLine="709"/>
        <w:jc w:val="both"/>
      </w:pPr>
      <w:r>
        <w:t>В заголовочной части формы документа указываются:</w:t>
      </w:r>
    </w:p>
    <w:p w:rsidR="00083607" w:rsidRDefault="00083607" w:rsidP="00083607">
      <w:pPr>
        <w:autoSpaceDE w:val="0"/>
        <w:autoSpaceDN w:val="0"/>
        <w:ind w:firstLine="709"/>
        <w:jc w:val="both"/>
      </w:pPr>
      <w:r>
        <w:t>дата, на которую сформирован документ, с отражением в кодовой зоне даты, на которую сформирован документ в формате «день, месяц, год» (00.00.0000).</w:t>
      </w:r>
    </w:p>
    <w:p w:rsidR="00083607" w:rsidRDefault="00083607" w:rsidP="00083607">
      <w:pPr>
        <w:autoSpaceDE w:val="0"/>
        <w:autoSpaceDN w:val="0"/>
        <w:ind w:firstLine="709"/>
        <w:jc w:val="both"/>
      </w:pPr>
      <w:r>
        <w:t>Дата заполнения документа должна быть не позднее даты текущего рабочего дня;</w:t>
      </w:r>
    </w:p>
    <w:p w:rsidR="00083607" w:rsidRDefault="00083607" w:rsidP="00083607">
      <w:pPr>
        <w:autoSpaceDE w:val="0"/>
        <w:autoSpaceDN w:val="0"/>
        <w:jc w:val="both"/>
      </w:pPr>
      <w: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083607" w:rsidRDefault="00083607" w:rsidP="00083607">
      <w:pPr>
        <w:autoSpaceDE w:val="0"/>
        <w:autoSpaceDN w:val="0"/>
        <w:ind w:firstLine="709"/>
        <w:jc w:val="both"/>
      </w:pPr>
      <w: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083607" w:rsidRDefault="00083607" w:rsidP="00083607">
      <w:pPr>
        <w:autoSpaceDE w:val="0"/>
        <w:autoSpaceDN w:val="0"/>
        <w:ind w:firstLine="709"/>
        <w:jc w:val="both"/>
      </w:pPr>
      <w:r>
        <w:t xml:space="preserve">по строке «Наименование бюджета»  – бюджет </w:t>
      </w:r>
      <w:r>
        <w:rPr>
          <w:bCs/>
        </w:rPr>
        <w:t xml:space="preserve">сельского поселения </w:t>
      </w:r>
      <w:proofErr w:type="spellStart"/>
      <w:r>
        <w:rPr>
          <w:bCs/>
        </w:rPr>
        <w:t>Старобабичевский</w:t>
      </w:r>
      <w:proofErr w:type="spellEnd"/>
      <w:r>
        <w:rPr>
          <w:bCs/>
        </w:rPr>
        <w:t xml:space="preserve"> сельсовет муниципального района </w:t>
      </w:r>
      <w:proofErr w:type="spellStart"/>
      <w:r>
        <w:rPr>
          <w:bCs/>
        </w:rPr>
        <w:t>Кармаскалинский</w:t>
      </w:r>
      <w:proofErr w:type="spellEnd"/>
      <w:r>
        <w:rPr>
          <w:bCs/>
        </w:rPr>
        <w:t xml:space="preserve"> район Республики Башкортостан</w:t>
      </w:r>
      <w:r>
        <w:t>;</w:t>
      </w:r>
    </w:p>
    <w:p w:rsidR="00083607" w:rsidRDefault="00083607" w:rsidP="00083607">
      <w:pPr>
        <w:autoSpaceDE w:val="0"/>
        <w:autoSpaceDN w:val="0"/>
        <w:ind w:firstLine="709"/>
        <w:jc w:val="both"/>
      </w:pPr>
      <w:r>
        <w:lastRenderedPageBreak/>
        <w:t>по строке «Финансовый орган» – Администрация сельского поселения.</w:t>
      </w:r>
    </w:p>
    <w:p w:rsidR="00083607" w:rsidRDefault="00083607" w:rsidP="00083607">
      <w:pPr>
        <w:autoSpaceDE w:val="0"/>
        <w:autoSpaceDN w:val="0"/>
        <w:ind w:firstLine="709"/>
        <w:jc w:val="both"/>
      </w:pPr>
      <w:r>
        <w:t>Раздел 1. «Реквизиты документа» Заявки на возврат заполняется следующим образом.</w:t>
      </w:r>
    </w:p>
    <w:p w:rsidR="00083607" w:rsidRDefault="00083607" w:rsidP="00083607">
      <w:pPr>
        <w:autoSpaceDE w:val="0"/>
        <w:autoSpaceDN w:val="0"/>
        <w:ind w:firstLine="709"/>
        <w:jc w:val="both"/>
      </w:pPr>
      <w:r>
        <w:t xml:space="preserve">По каждой строке указываются: </w:t>
      </w:r>
    </w:p>
    <w:p w:rsidR="00083607" w:rsidRDefault="00083607" w:rsidP="00083607">
      <w:pPr>
        <w:autoSpaceDE w:val="0"/>
        <w:autoSpaceDN w:val="0"/>
        <w:ind w:firstLine="709"/>
        <w:jc w:val="both"/>
      </w:pPr>
      <w:r>
        <w:t xml:space="preserve">в графе 1 - код бюджетной классификации, по которому должен быть осуществлен возврат; </w:t>
      </w:r>
    </w:p>
    <w:p w:rsidR="00083607" w:rsidRDefault="00083607" w:rsidP="00083607">
      <w:pPr>
        <w:autoSpaceDE w:val="0"/>
        <w:autoSpaceDN w:val="0"/>
        <w:ind w:firstLine="709"/>
        <w:jc w:val="both"/>
      </w:pPr>
      <w:r>
        <w:t>в графе 2 - наименование вида сре</w:t>
      </w:r>
      <w:proofErr w:type="gramStart"/>
      <w:r>
        <w:t>дств дл</w:t>
      </w:r>
      <w:proofErr w:type="gramEnd"/>
      <w:r>
        <w:t xml:space="preserve">я осуществления возврата: средства  бюджета, средства юридических лиц, средства, поступающие во временное распоряжение; </w:t>
      </w:r>
    </w:p>
    <w:p w:rsidR="00083607" w:rsidRDefault="00083607" w:rsidP="00083607">
      <w:pPr>
        <w:autoSpaceDE w:val="0"/>
        <w:autoSpaceDN w:val="0"/>
        <w:ind w:firstLine="709"/>
        <w:jc w:val="both"/>
      </w:pPr>
      <w:r>
        <w:t>в графе 3 - код ОКТМО. Графа заполняется в случае предоставления Заявки администратором доходов бюджета;</w:t>
      </w:r>
    </w:p>
    <w:p w:rsidR="00083607" w:rsidRDefault="00083607" w:rsidP="00083607">
      <w:pPr>
        <w:autoSpaceDE w:val="0"/>
        <w:autoSpaceDN w:val="0"/>
        <w:ind w:firstLine="709"/>
        <w:jc w:val="both"/>
      </w:pPr>
      <w: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083607" w:rsidRDefault="00083607" w:rsidP="00083607">
      <w:pPr>
        <w:autoSpaceDE w:val="0"/>
        <w:autoSpaceDN w:val="0"/>
        <w:ind w:firstLine="709"/>
        <w:jc w:val="both"/>
      </w:pPr>
      <w:r>
        <w:t>Раздел 2. «Реквизиты документа–основания» Заявки на возврат заполняется следующим образом.</w:t>
      </w:r>
    </w:p>
    <w:p w:rsidR="00083607" w:rsidRDefault="00083607" w:rsidP="00083607">
      <w:pPr>
        <w:autoSpaceDE w:val="0"/>
        <w:autoSpaceDN w:val="0"/>
        <w:ind w:firstLine="709"/>
        <w:jc w:val="both"/>
      </w:pPr>
      <w:r>
        <w:t>По каждой строке указываются:</w:t>
      </w:r>
    </w:p>
    <w:p w:rsidR="00083607" w:rsidRDefault="00083607" w:rsidP="00083607">
      <w:pPr>
        <w:autoSpaceDE w:val="0"/>
        <w:autoSpaceDN w:val="0"/>
        <w:jc w:val="both"/>
      </w:pPr>
      <w:r>
        <w:t>в графах 1,2,3 - соответственно вид, номер, дата документа-основания для осуществления возврата.</w:t>
      </w:r>
    </w:p>
    <w:p w:rsidR="00083607" w:rsidRDefault="00083607" w:rsidP="00083607">
      <w:pPr>
        <w:autoSpaceDE w:val="0"/>
        <w:autoSpaceDN w:val="0"/>
        <w:ind w:firstLine="709"/>
        <w:jc w:val="both"/>
      </w:pPr>
      <w: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083607" w:rsidRDefault="00083607" w:rsidP="00083607">
      <w:pPr>
        <w:autoSpaceDE w:val="0"/>
        <w:autoSpaceDN w:val="0"/>
        <w:ind w:firstLine="709"/>
        <w:jc w:val="both"/>
      </w:pPr>
      <w:r>
        <w:t>Раздел 3. «Реквизиты получателя» Заявки на возврат заполняется следующим образом.</w:t>
      </w:r>
    </w:p>
    <w:p w:rsidR="00083607" w:rsidRDefault="00083607" w:rsidP="00083607">
      <w:pPr>
        <w:autoSpaceDE w:val="0"/>
        <w:autoSpaceDN w:val="0"/>
        <w:ind w:firstLine="709"/>
        <w:jc w:val="both"/>
      </w:pPr>
      <w:r>
        <w:t>По каждой строке указываются:</w:t>
      </w:r>
    </w:p>
    <w:p w:rsidR="00083607" w:rsidRDefault="00083607" w:rsidP="00083607">
      <w:pPr>
        <w:autoSpaceDE w:val="0"/>
        <w:autoSpaceDN w:val="0"/>
        <w:ind w:firstLine="709"/>
        <w:jc w:val="both"/>
      </w:pPr>
      <w:r>
        <w:t>в графах 1,2,3 - соответственно наименование (фамилия, имя, отчество – для физического лица), ИНН, КПП получателя платежа;</w:t>
      </w:r>
    </w:p>
    <w:p w:rsidR="00083607" w:rsidRDefault="00083607" w:rsidP="00083607">
      <w:pPr>
        <w:autoSpaceDE w:val="0"/>
        <w:autoSpaceDN w:val="0"/>
        <w:ind w:firstLine="709"/>
        <w:jc w:val="both"/>
      </w:pPr>
      <w: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083607" w:rsidRDefault="00083607" w:rsidP="00083607">
      <w:pPr>
        <w:autoSpaceDE w:val="0"/>
        <w:autoSpaceDN w:val="0"/>
        <w:ind w:firstLine="709"/>
        <w:jc w:val="both"/>
      </w:pPr>
      <w:r>
        <w:t>в графе 5 - номер банковского счета получателя платежа;</w:t>
      </w:r>
    </w:p>
    <w:p w:rsidR="00083607" w:rsidRDefault="00083607" w:rsidP="00083607">
      <w:pPr>
        <w:autoSpaceDE w:val="0"/>
        <w:autoSpaceDN w:val="0"/>
        <w:ind w:firstLine="709"/>
        <w:jc w:val="both"/>
      </w:pPr>
      <w:r>
        <w:t>в графах 6,7,8 - соответственно наименование, БИК, номер корреспондентского счета банка, в котором открыт счет получателя платежа.</w:t>
      </w:r>
    </w:p>
    <w:p w:rsidR="00083607" w:rsidRDefault="00083607" w:rsidP="00083607">
      <w:pPr>
        <w:autoSpaceDE w:val="0"/>
        <w:autoSpaceDN w:val="0"/>
        <w:ind w:firstLine="709"/>
        <w:jc w:val="both"/>
      </w:pPr>
      <w:r>
        <w:t>На каждой завершенной странице Заявки на возврат проставляются:</w:t>
      </w:r>
    </w:p>
    <w:p w:rsidR="00083607" w:rsidRDefault="00083607" w:rsidP="00083607">
      <w:pPr>
        <w:autoSpaceDE w:val="0"/>
        <w:autoSpaceDN w:val="0"/>
        <w:ind w:firstLine="709"/>
        <w:jc w:val="both"/>
      </w:pPr>
      <w: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083607" w:rsidRDefault="00083607" w:rsidP="00083607">
      <w:pPr>
        <w:autoSpaceDE w:val="0"/>
        <w:autoSpaceDN w:val="0"/>
        <w:ind w:firstLine="709"/>
        <w:jc w:val="both"/>
      </w:pPr>
      <w: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083607" w:rsidRDefault="00083607" w:rsidP="00083607">
      <w:pPr>
        <w:autoSpaceDE w:val="0"/>
        <w:autoSpaceDN w:val="0"/>
        <w:jc w:val="both"/>
      </w:pPr>
      <w:r>
        <w:t>дата подписания документа.</w:t>
      </w:r>
    </w:p>
    <w:p w:rsidR="00083607" w:rsidRDefault="00083607" w:rsidP="00083607">
      <w:pPr>
        <w:autoSpaceDE w:val="0"/>
        <w:autoSpaceDN w:val="0"/>
        <w:ind w:firstLine="709"/>
        <w:jc w:val="both"/>
      </w:pPr>
      <w:r>
        <w:t>Каждая завершенная страница Заявки на возврат должна быть пронумерована с указанием общего числа страниц документа.</w:t>
      </w:r>
    </w:p>
    <w:p w:rsidR="00083607" w:rsidRDefault="00083607" w:rsidP="00083607">
      <w:pPr>
        <w:autoSpaceDE w:val="0"/>
        <w:autoSpaceDN w:val="0"/>
        <w:ind w:firstLine="709"/>
        <w:jc w:val="both"/>
      </w:pPr>
      <w:r>
        <w:t xml:space="preserve">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w:t>
      </w:r>
      <w:r>
        <w:lastRenderedPageBreak/>
        <w:t>ответственного за обработку документа, расшифровка подписи с указанием инициалов и фамилии, номер телефона.</w:t>
      </w:r>
    </w:p>
    <w:p w:rsidR="00083607" w:rsidRDefault="00083607" w:rsidP="00083607">
      <w:pPr>
        <w:autoSpaceDE w:val="0"/>
        <w:autoSpaceDN w:val="0"/>
        <w:ind w:firstLine="709"/>
        <w:jc w:val="both"/>
      </w:pPr>
      <w:r>
        <w:t>В отметке Администрации сельского поселения  об обработке Заявки на возврат указывается дата обработки документа.</w:t>
      </w:r>
    </w:p>
    <w:p w:rsidR="00083607" w:rsidRDefault="00083607" w:rsidP="00083607">
      <w:pPr>
        <w:autoSpaceDE w:val="0"/>
        <w:autoSpaceDN w:val="0"/>
        <w:ind w:firstLine="709"/>
        <w:jc w:val="both"/>
      </w:pPr>
      <w:r>
        <w:t xml:space="preserve">5.4. Формирование Уведомления об уточнении вида и принадлежности платежа осуществляется клиентом Администрации сельского </w:t>
      </w:r>
      <w:proofErr w:type="gramStart"/>
      <w:r>
        <w:t>поселения</w:t>
      </w:r>
      <w:proofErr w:type="gramEnd"/>
      <w:r>
        <w:t xml:space="preserve"> следующим образом.</w:t>
      </w:r>
    </w:p>
    <w:p w:rsidR="00083607" w:rsidRDefault="00083607" w:rsidP="00083607">
      <w:pPr>
        <w:autoSpaceDE w:val="0"/>
        <w:autoSpaceDN w:val="0"/>
        <w:ind w:firstLine="709"/>
        <w:jc w:val="both"/>
      </w:pPr>
      <w:r>
        <w:t>В наименовании формы документа указывается номер, присвоенный Уведомлению об уточнении вида и принадлежности платежа клиентом.</w:t>
      </w:r>
    </w:p>
    <w:p w:rsidR="00083607" w:rsidRDefault="00083607" w:rsidP="00083607">
      <w:pPr>
        <w:autoSpaceDE w:val="0"/>
        <w:autoSpaceDN w:val="0"/>
        <w:ind w:firstLine="709"/>
        <w:jc w:val="both"/>
      </w:pPr>
      <w:r>
        <w:t>В заголовочной части формы документа указываются:</w:t>
      </w:r>
    </w:p>
    <w:p w:rsidR="00083607" w:rsidRDefault="00083607" w:rsidP="00083607">
      <w:pPr>
        <w:autoSpaceDE w:val="0"/>
        <w:autoSpaceDN w:val="0"/>
        <w:ind w:firstLine="709"/>
        <w:jc w:val="both"/>
      </w:pPr>
      <w:r>
        <w:t>дата, на которую сформирован документ, с отражением в кодовой зоне даты, на которую сформирован документ в формате «день, месяц, год» (00.00.0000);</w:t>
      </w:r>
    </w:p>
    <w:p w:rsidR="00083607" w:rsidRDefault="00083607" w:rsidP="00083607">
      <w:pPr>
        <w:autoSpaceDE w:val="0"/>
        <w:autoSpaceDN w:val="0"/>
        <w:ind w:firstLine="709"/>
        <w:jc w:val="both"/>
      </w:pPr>
      <w: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083607" w:rsidRDefault="00083607" w:rsidP="00083607">
      <w:pPr>
        <w:autoSpaceDE w:val="0"/>
        <w:autoSpaceDN w:val="0"/>
        <w:ind w:firstLine="709"/>
        <w:jc w:val="both"/>
      </w:pPr>
      <w: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083607" w:rsidRDefault="00083607" w:rsidP="00083607">
      <w:pPr>
        <w:autoSpaceDE w:val="0"/>
        <w:autoSpaceDN w:val="0"/>
        <w:ind w:firstLine="709"/>
        <w:jc w:val="both"/>
      </w:pPr>
      <w: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083607" w:rsidRDefault="00083607" w:rsidP="00083607">
      <w:pPr>
        <w:autoSpaceDE w:val="0"/>
        <w:autoSpaceDN w:val="0"/>
        <w:ind w:firstLine="709"/>
        <w:jc w:val="both"/>
      </w:pPr>
      <w:r>
        <w:t xml:space="preserve">по строке «Наименование бюджета»- бюджет </w:t>
      </w:r>
      <w:r>
        <w:rPr>
          <w:bCs/>
        </w:rPr>
        <w:t xml:space="preserve">сельского поселения </w:t>
      </w:r>
      <w:proofErr w:type="spellStart"/>
      <w:r>
        <w:rPr>
          <w:bCs/>
        </w:rPr>
        <w:t>Старобабичевский</w:t>
      </w:r>
      <w:proofErr w:type="spellEnd"/>
      <w:r>
        <w:rPr>
          <w:bCs/>
        </w:rPr>
        <w:t xml:space="preserve"> сельсовет муниципального района </w:t>
      </w:r>
      <w:proofErr w:type="spellStart"/>
      <w:r>
        <w:rPr>
          <w:bCs/>
        </w:rPr>
        <w:t>Кармаскалинский</w:t>
      </w:r>
      <w:proofErr w:type="spellEnd"/>
      <w:r>
        <w:rPr>
          <w:bCs/>
        </w:rPr>
        <w:t xml:space="preserve"> район Республики Башкортостан</w:t>
      </w:r>
      <w:r>
        <w:t>;</w:t>
      </w:r>
    </w:p>
    <w:p w:rsidR="00083607" w:rsidRDefault="00083607" w:rsidP="00083607">
      <w:pPr>
        <w:autoSpaceDE w:val="0"/>
        <w:autoSpaceDN w:val="0"/>
        <w:jc w:val="both"/>
      </w:pPr>
      <w:r>
        <w:t>по строке «Финансовый орган»- Администрация сельского поселения;</w:t>
      </w:r>
    </w:p>
    <w:p w:rsidR="00083607" w:rsidRDefault="00083607" w:rsidP="00083607">
      <w:pPr>
        <w:autoSpaceDE w:val="0"/>
        <w:autoSpaceDN w:val="0"/>
        <w:ind w:firstLine="709"/>
        <w:jc w:val="both"/>
      </w:pPr>
      <w:proofErr w:type="gramStart"/>
      <w: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roofErr w:type="gramEnd"/>
    </w:p>
    <w:p w:rsidR="00083607" w:rsidRDefault="00083607" w:rsidP="00083607">
      <w:pPr>
        <w:autoSpaceDE w:val="0"/>
        <w:autoSpaceDN w:val="0"/>
        <w:ind w:firstLine="709"/>
        <w:jc w:val="both"/>
      </w:pPr>
      <w:proofErr w:type="gramStart"/>
      <w:r>
        <w:t>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w:t>
      </w:r>
      <w:proofErr w:type="gramEnd"/>
      <w:r>
        <w:t xml:space="preserve"> Для учреждения, организации – плательщика строка не заполняется. </w:t>
      </w:r>
    </w:p>
    <w:p w:rsidR="00083607" w:rsidRDefault="00083607" w:rsidP="00083607">
      <w:pPr>
        <w:autoSpaceDE w:val="0"/>
        <w:autoSpaceDN w:val="0"/>
        <w:ind w:firstLine="709"/>
        <w:jc w:val="both"/>
      </w:pPr>
      <w: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083607" w:rsidRDefault="00083607" w:rsidP="00083607">
      <w:pPr>
        <w:autoSpaceDE w:val="0"/>
        <w:autoSpaceDN w:val="0"/>
        <w:ind w:firstLine="709"/>
        <w:jc w:val="both"/>
      </w:pPr>
      <w:r>
        <w:t>По каждой строке указываются:</w:t>
      </w:r>
    </w:p>
    <w:p w:rsidR="00083607" w:rsidRDefault="00083607" w:rsidP="00083607">
      <w:pPr>
        <w:autoSpaceDE w:val="0"/>
        <w:autoSpaceDN w:val="0"/>
        <w:ind w:firstLine="709"/>
        <w:jc w:val="both"/>
      </w:pPr>
      <w:r>
        <w:t>в графе 1 - порядковый номер записи;</w:t>
      </w:r>
    </w:p>
    <w:p w:rsidR="00083607" w:rsidRDefault="00083607" w:rsidP="00083607">
      <w:pPr>
        <w:autoSpaceDE w:val="0"/>
        <w:autoSpaceDN w:val="0"/>
        <w:ind w:firstLine="709"/>
        <w:jc w:val="both"/>
      </w:pPr>
      <w:r>
        <w:lastRenderedPageBreak/>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083607" w:rsidRDefault="00083607" w:rsidP="00083607">
      <w:pPr>
        <w:autoSpaceDE w:val="0"/>
        <w:autoSpaceDN w:val="0"/>
        <w:ind w:firstLine="709"/>
        <w:jc w:val="both"/>
      </w:pPr>
      <w:r>
        <w:t xml:space="preserve">в графе 5 - наименование получателя средств по расчетному документу или иному уточняемому документу. </w:t>
      </w:r>
    </w:p>
    <w:p w:rsidR="00083607" w:rsidRDefault="00083607" w:rsidP="00083607">
      <w:pPr>
        <w:autoSpaceDE w:val="0"/>
        <w:autoSpaceDN w:val="0"/>
        <w:ind w:firstLine="709"/>
        <w:jc w:val="both"/>
      </w:pPr>
      <w: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083607" w:rsidRDefault="00083607" w:rsidP="00083607">
      <w:pPr>
        <w:autoSpaceDE w:val="0"/>
        <w:autoSpaceDN w:val="0"/>
        <w:ind w:firstLine="709"/>
        <w:jc w:val="both"/>
      </w:pPr>
      <w:r>
        <w:t xml:space="preserve">в графах 6,7 - соответственно ИНН и КПП получателя в соответствии с расчетным документом или иным уточняемым документом; </w:t>
      </w:r>
    </w:p>
    <w:p w:rsidR="00083607" w:rsidRDefault="00083607" w:rsidP="00083607">
      <w:pPr>
        <w:autoSpaceDE w:val="0"/>
        <w:autoSpaceDN w:val="0"/>
        <w:ind w:firstLine="709"/>
        <w:jc w:val="both"/>
      </w:pPr>
      <w: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w:t>
      </w:r>
      <w:proofErr w:type="gramStart"/>
      <w:r>
        <w:t>,</w:t>
      </w:r>
      <w:proofErr w:type="gramEnd"/>
      <w:r>
        <w:t xml:space="preserve">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083607" w:rsidRDefault="00083607" w:rsidP="00083607">
      <w:pPr>
        <w:autoSpaceDE w:val="0"/>
        <w:autoSpaceDN w:val="0"/>
        <w:adjustRightInd w:val="0"/>
        <w:ind w:firstLine="709"/>
        <w:jc w:val="both"/>
        <w:rPr>
          <w:spacing w:val="-5"/>
        </w:rPr>
      </w:pPr>
      <w:r>
        <w:rPr>
          <w:spacing w:val="-5"/>
        </w:rPr>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083607" w:rsidRDefault="00083607" w:rsidP="00083607">
      <w:pPr>
        <w:autoSpaceDE w:val="0"/>
        <w:autoSpaceDN w:val="0"/>
        <w:adjustRightInd w:val="0"/>
        <w:ind w:firstLine="709"/>
        <w:jc w:val="both"/>
        <w:rPr>
          <w:spacing w:val="-5"/>
        </w:rPr>
      </w:pPr>
      <w:r>
        <w:rPr>
          <w:spacing w:val="-5"/>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083607" w:rsidRDefault="00083607" w:rsidP="00083607">
      <w:pPr>
        <w:autoSpaceDE w:val="0"/>
        <w:autoSpaceDN w:val="0"/>
        <w:adjustRightInd w:val="0"/>
        <w:ind w:firstLine="709"/>
        <w:jc w:val="both"/>
        <w:rPr>
          <w:spacing w:val="-5"/>
        </w:rPr>
      </w:pPr>
      <w:r>
        <w:rPr>
          <w:spacing w:val="-5"/>
        </w:rPr>
        <w:t>В графе 13 по каждому коду бюджетной классификации указывается необходимое примечание. В случае</w:t>
      </w:r>
      <w:proofErr w:type="gramStart"/>
      <w:r>
        <w:rPr>
          <w:spacing w:val="-5"/>
        </w:rPr>
        <w:t>,</w:t>
      </w:r>
      <w:proofErr w:type="gramEnd"/>
      <w:r>
        <w:rPr>
          <w:spacing w:val="-5"/>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083607" w:rsidRDefault="00083607" w:rsidP="00083607">
      <w:pPr>
        <w:autoSpaceDE w:val="0"/>
        <w:autoSpaceDN w:val="0"/>
        <w:adjustRightInd w:val="0"/>
        <w:ind w:firstLine="709"/>
        <w:jc w:val="both"/>
        <w:rPr>
          <w:spacing w:val="-5"/>
        </w:rPr>
      </w:pPr>
      <w:r>
        <w:rPr>
          <w:spacing w:val="-5"/>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083607" w:rsidRDefault="00083607" w:rsidP="00083607">
      <w:pPr>
        <w:autoSpaceDE w:val="0"/>
        <w:autoSpaceDN w:val="0"/>
        <w:adjustRightInd w:val="0"/>
        <w:ind w:firstLine="709"/>
        <w:jc w:val="both"/>
        <w:rPr>
          <w:spacing w:val="-5"/>
        </w:rPr>
      </w:pPr>
      <w:r>
        <w:rPr>
          <w:spacing w:val="-5"/>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083607" w:rsidRDefault="00083607" w:rsidP="00083607">
      <w:pPr>
        <w:autoSpaceDE w:val="0"/>
        <w:autoSpaceDN w:val="0"/>
        <w:adjustRightInd w:val="0"/>
        <w:ind w:firstLine="709"/>
        <w:jc w:val="both"/>
        <w:rPr>
          <w:spacing w:val="-5"/>
        </w:rPr>
      </w:pPr>
      <w:r>
        <w:rPr>
          <w:spacing w:val="-5"/>
        </w:rPr>
        <w:t xml:space="preserve">По каждой строке указываются: </w:t>
      </w:r>
    </w:p>
    <w:p w:rsidR="00083607" w:rsidRDefault="00083607" w:rsidP="00083607">
      <w:pPr>
        <w:autoSpaceDE w:val="0"/>
        <w:autoSpaceDN w:val="0"/>
        <w:adjustRightInd w:val="0"/>
        <w:ind w:firstLine="709"/>
        <w:jc w:val="both"/>
        <w:rPr>
          <w:spacing w:val="-5"/>
        </w:rPr>
      </w:pPr>
      <w:r>
        <w:rPr>
          <w:spacing w:val="-5"/>
        </w:rPr>
        <w:t>в графе 1 - порядковый номер записи в табличной части с данными уточняемого расчетного документа;</w:t>
      </w:r>
    </w:p>
    <w:p w:rsidR="00083607" w:rsidRDefault="00083607" w:rsidP="00083607">
      <w:pPr>
        <w:autoSpaceDE w:val="0"/>
        <w:autoSpaceDN w:val="0"/>
        <w:adjustRightInd w:val="0"/>
        <w:ind w:firstLine="709"/>
        <w:jc w:val="both"/>
        <w:rPr>
          <w:spacing w:val="-5"/>
        </w:rPr>
      </w:pPr>
      <w:r>
        <w:rPr>
          <w:spacing w:val="-5"/>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083607" w:rsidRDefault="00083607" w:rsidP="00083607">
      <w:pPr>
        <w:autoSpaceDE w:val="0"/>
        <w:autoSpaceDN w:val="0"/>
        <w:adjustRightInd w:val="0"/>
        <w:ind w:firstLine="709"/>
        <w:jc w:val="both"/>
        <w:rPr>
          <w:spacing w:val="-5"/>
        </w:rPr>
      </w:pPr>
      <w:r>
        <w:rPr>
          <w:spacing w:val="-5"/>
        </w:rPr>
        <w:t xml:space="preserve">в графах 3,4 - соответственно измененные ИНН и КПП получателя; </w:t>
      </w:r>
    </w:p>
    <w:p w:rsidR="00083607" w:rsidRDefault="00083607" w:rsidP="00083607">
      <w:pPr>
        <w:autoSpaceDE w:val="0"/>
        <w:autoSpaceDN w:val="0"/>
        <w:adjustRightInd w:val="0"/>
        <w:ind w:firstLine="709"/>
        <w:jc w:val="both"/>
        <w:rPr>
          <w:spacing w:val="-5"/>
        </w:rPr>
      </w:pPr>
      <w:r>
        <w:rPr>
          <w:spacing w:val="-5"/>
        </w:rPr>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083607" w:rsidRDefault="00083607" w:rsidP="00083607">
      <w:pPr>
        <w:autoSpaceDE w:val="0"/>
        <w:autoSpaceDN w:val="0"/>
        <w:adjustRightInd w:val="0"/>
        <w:ind w:firstLine="709"/>
        <w:jc w:val="both"/>
        <w:rPr>
          <w:spacing w:val="-5"/>
        </w:rPr>
      </w:pPr>
      <w:r>
        <w:rPr>
          <w:spacing w:val="-5"/>
        </w:rPr>
        <w:t xml:space="preserve">в графах 6,  - соответственно измененные коды бюджетной классификации и измененный код цели; </w:t>
      </w:r>
    </w:p>
    <w:p w:rsidR="00083607" w:rsidRDefault="00083607" w:rsidP="00083607">
      <w:pPr>
        <w:autoSpaceDE w:val="0"/>
        <w:autoSpaceDN w:val="0"/>
        <w:adjustRightInd w:val="0"/>
        <w:ind w:firstLine="709"/>
        <w:jc w:val="both"/>
        <w:rPr>
          <w:spacing w:val="-5"/>
        </w:rPr>
      </w:pPr>
      <w:r>
        <w:rPr>
          <w:spacing w:val="-5"/>
        </w:rPr>
        <w:t xml:space="preserve">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w:t>
      </w:r>
      <w:r>
        <w:rPr>
          <w:spacing w:val="-5"/>
        </w:rPr>
        <w:lastRenderedPageBreak/>
        <w:t>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083607" w:rsidRDefault="00083607" w:rsidP="00083607">
      <w:pPr>
        <w:autoSpaceDE w:val="0"/>
        <w:autoSpaceDN w:val="0"/>
        <w:adjustRightInd w:val="0"/>
        <w:ind w:firstLine="709"/>
        <w:jc w:val="both"/>
        <w:rPr>
          <w:spacing w:val="-5"/>
        </w:rPr>
      </w:pPr>
      <w:r>
        <w:rPr>
          <w:spacing w:val="-5"/>
        </w:rPr>
        <w:t>В случае формирования Уведомления об уточнении вида и принадлежности платежа получателем бюджетных сре</w:t>
      </w:r>
      <w:proofErr w:type="gramStart"/>
      <w:r>
        <w:rPr>
          <w:spacing w:val="-5"/>
        </w:rPr>
        <w:t>дств дл</w:t>
      </w:r>
      <w:proofErr w:type="gramEnd"/>
      <w:r>
        <w:rPr>
          <w:spacing w:val="-5"/>
        </w:rPr>
        <w:t>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083607" w:rsidRDefault="00083607" w:rsidP="00083607">
      <w:pPr>
        <w:autoSpaceDE w:val="0"/>
        <w:autoSpaceDN w:val="0"/>
        <w:adjustRightInd w:val="0"/>
        <w:ind w:firstLine="709"/>
        <w:jc w:val="both"/>
        <w:rPr>
          <w:spacing w:val="-5"/>
        </w:rPr>
      </w:pPr>
      <w:r>
        <w:rPr>
          <w:spacing w:val="-5"/>
        </w:rPr>
        <w:t>На последней странице Уведомления об уточнении вида и принадлежности платежа проставляются:</w:t>
      </w:r>
    </w:p>
    <w:p w:rsidR="00083607" w:rsidRDefault="00083607" w:rsidP="00083607">
      <w:pPr>
        <w:autoSpaceDE w:val="0"/>
        <w:autoSpaceDN w:val="0"/>
        <w:adjustRightInd w:val="0"/>
        <w:ind w:firstLine="709"/>
        <w:jc w:val="both"/>
        <w:rPr>
          <w:spacing w:val="-5"/>
        </w:rPr>
      </w:pPr>
      <w:r>
        <w:rPr>
          <w:spacing w:val="-5"/>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083607" w:rsidRDefault="00083607" w:rsidP="00083607">
      <w:pPr>
        <w:autoSpaceDE w:val="0"/>
        <w:autoSpaceDN w:val="0"/>
        <w:adjustRightInd w:val="0"/>
        <w:ind w:firstLine="709"/>
        <w:jc w:val="both"/>
        <w:rPr>
          <w:spacing w:val="-5"/>
        </w:rPr>
      </w:pPr>
      <w:r>
        <w:rPr>
          <w:spacing w:val="-5"/>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083607" w:rsidRDefault="00083607" w:rsidP="00083607">
      <w:pPr>
        <w:autoSpaceDE w:val="0"/>
        <w:autoSpaceDN w:val="0"/>
        <w:adjustRightInd w:val="0"/>
        <w:ind w:firstLine="709"/>
        <w:jc w:val="both"/>
        <w:rPr>
          <w:spacing w:val="-5"/>
        </w:rPr>
      </w:pPr>
      <w:r>
        <w:rPr>
          <w:spacing w:val="-5"/>
        </w:rPr>
        <w:t>дата подписания документа.</w:t>
      </w:r>
    </w:p>
    <w:p w:rsidR="00083607" w:rsidRDefault="00083607" w:rsidP="00083607">
      <w:pPr>
        <w:autoSpaceDE w:val="0"/>
        <w:autoSpaceDN w:val="0"/>
        <w:adjustRightInd w:val="0"/>
        <w:ind w:firstLine="709"/>
        <w:jc w:val="both"/>
        <w:rPr>
          <w:spacing w:val="-5"/>
        </w:rPr>
      </w:pPr>
      <w:r>
        <w:rPr>
          <w:spacing w:val="-5"/>
        </w:rPr>
        <w:t>В Отметке Администрации сельского поселения о принятии Уведомления об уточнении вида и принадлежности платежа проставляются:</w:t>
      </w:r>
    </w:p>
    <w:p w:rsidR="00083607" w:rsidRDefault="00083607" w:rsidP="00083607">
      <w:pPr>
        <w:autoSpaceDE w:val="0"/>
        <w:autoSpaceDN w:val="0"/>
        <w:adjustRightInd w:val="0"/>
        <w:ind w:firstLine="709"/>
        <w:jc w:val="both"/>
        <w:rPr>
          <w:spacing w:val="-5"/>
        </w:rPr>
      </w:pPr>
      <w:r>
        <w:rPr>
          <w:spacing w:val="-5"/>
        </w:rPr>
        <w:t>подпись главы сельского поселения (уполномоченного им лица с указанием должности) и расшифровка подписи с указанием инициалов и фамилии;</w:t>
      </w:r>
    </w:p>
    <w:p w:rsidR="00083607" w:rsidRDefault="00083607" w:rsidP="00083607">
      <w:pPr>
        <w:autoSpaceDE w:val="0"/>
        <w:autoSpaceDN w:val="0"/>
        <w:adjustRightInd w:val="0"/>
        <w:ind w:firstLine="709"/>
        <w:jc w:val="both"/>
        <w:rPr>
          <w:spacing w:val="-5"/>
        </w:rPr>
      </w:pPr>
      <w:r>
        <w:rPr>
          <w:spacing w:val="-5"/>
        </w:rPr>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083607" w:rsidRDefault="00083607" w:rsidP="00083607">
      <w:pPr>
        <w:autoSpaceDE w:val="0"/>
        <w:autoSpaceDN w:val="0"/>
        <w:adjustRightInd w:val="0"/>
        <w:ind w:firstLine="709"/>
        <w:jc w:val="both"/>
        <w:rPr>
          <w:spacing w:val="-5"/>
        </w:rPr>
      </w:pPr>
      <w:r>
        <w:rPr>
          <w:spacing w:val="-5"/>
        </w:rPr>
        <w:t>дата принятия на учет Уведомления об уточнении вида и принадлежности платежа.</w:t>
      </w:r>
    </w:p>
    <w:p w:rsidR="00083607" w:rsidRDefault="00083607" w:rsidP="00083607">
      <w:pPr>
        <w:autoSpaceDE w:val="0"/>
        <w:autoSpaceDN w:val="0"/>
        <w:adjustRightInd w:val="0"/>
        <w:ind w:firstLine="709"/>
        <w:jc w:val="both"/>
        <w:rPr>
          <w:spacing w:val="-5"/>
        </w:rPr>
      </w:pPr>
      <w:r>
        <w:rPr>
          <w:spacing w:val="-5"/>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083607" w:rsidRDefault="00083607" w:rsidP="00083607">
      <w:pPr>
        <w:autoSpaceDE w:val="0"/>
        <w:autoSpaceDN w:val="0"/>
        <w:adjustRightInd w:val="0"/>
        <w:ind w:firstLine="709"/>
        <w:jc w:val="both"/>
      </w:pPr>
      <w:r>
        <w:t xml:space="preserve">5.5. Формирование </w:t>
      </w:r>
      <w:hyperlink r:id="rId12" w:anchor="P2525" w:history="1">
        <w:r>
          <w:rPr>
            <w:rStyle w:val="ad"/>
          </w:rPr>
          <w:t>Запроса</w:t>
        </w:r>
      </w:hyperlink>
      <w:r>
        <w:t xml:space="preserve"> на выяснение принадлежности платежа осуществляется Администрацией сельского поселения следующим образом.</w:t>
      </w:r>
    </w:p>
    <w:p w:rsidR="00083607" w:rsidRDefault="00083607" w:rsidP="00083607">
      <w:pPr>
        <w:autoSpaceDE w:val="0"/>
        <w:autoSpaceDN w:val="0"/>
        <w:ind w:firstLine="709"/>
        <w:jc w:val="both"/>
      </w:pPr>
      <w:r>
        <w:t xml:space="preserve">В </w:t>
      </w:r>
      <w:hyperlink r:id="rId13" w:anchor="P2525" w:history="1">
        <w:r>
          <w:rPr>
            <w:rStyle w:val="ad"/>
          </w:rPr>
          <w:t>наименовании</w:t>
        </w:r>
      </w:hyperlink>
      <w:r>
        <w:t xml:space="preserve"> формы документа указывается номер, присвоенный Запросу на выяснение принадлежности платежа Администрацией сельского поселения.</w:t>
      </w:r>
    </w:p>
    <w:p w:rsidR="00083607" w:rsidRDefault="00083607" w:rsidP="00083607">
      <w:pPr>
        <w:autoSpaceDE w:val="0"/>
        <w:autoSpaceDN w:val="0"/>
        <w:ind w:firstLine="709"/>
        <w:jc w:val="both"/>
      </w:pPr>
      <w:r>
        <w:t xml:space="preserve">В заголовочной </w:t>
      </w:r>
      <w:hyperlink r:id="rId14" w:anchor="P2525" w:history="1">
        <w:r>
          <w:rPr>
            <w:rStyle w:val="ad"/>
          </w:rPr>
          <w:t>части</w:t>
        </w:r>
      </w:hyperlink>
      <w:r>
        <w:t xml:space="preserve"> формы документа указываются:</w:t>
      </w:r>
    </w:p>
    <w:p w:rsidR="00083607" w:rsidRDefault="00083607" w:rsidP="00083607">
      <w:pPr>
        <w:autoSpaceDE w:val="0"/>
        <w:autoSpaceDN w:val="0"/>
        <w:ind w:firstLine="709"/>
        <w:jc w:val="both"/>
      </w:pPr>
      <w:r>
        <w:t>дата, на которую сформирован документ, с отражением в кодовой зоне даты, на которую сформирован документ в формате «день, месяц, год» (00.00.0000);</w:t>
      </w:r>
    </w:p>
    <w:p w:rsidR="00083607" w:rsidRDefault="00083607" w:rsidP="00083607">
      <w:pPr>
        <w:autoSpaceDE w:val="0"/>
        <w:autoSpaceDN w:val="0"/>
        <w:ind w:firstLine="709"/>
        <w:jc w:val="both"/>
      </w:pPr>
      <w:r>
        <w:t xml:space="preserve">по </w:t>
      </w:r>
      <w:hyperlink r:id="rId15" w:anchor="P2533" w:history="1">
        <w:r>
          <w:rPr>
            <w:rStyle w:val="ad"/>
          </w:rPr>
          <w:t>строке</w:t>
        </w:r>
      </w:hyperlink>
      <w: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083607" w:rsidRDefault="00083607" w:rsidP="00083607">
      <w:pPr>
        <w:autoSpaceDE w:val="0"/>
        <w:autoSpaceDN w:val="0"/>
        <w:ind w:firstLine="709"/>
        <w:jc w:val="both"/>
      </w:pPr>
      <w:r>
        <w:t xml:space="preserve">по </w:t>
      </w:r>
      <w:hyperlink r:id="rId16" w:anchor="P2539" w:history="1">
        <w:r>
          <w:rPr>
            <w:rStyle w:val="ad"/>
          </w:rPr>
          <w:t>строке</w:t>
        </w:r>
      </w:hyperlink>
      <w: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w:t>
      </w:r>
      <w:r>
        <w:lastRenderedPageBreak/>
        <w:t>которому направляется Запрос на выяснение принадлежности платежа, с отражением в кодовой зоне кода главы:</w:t>
      </w:r>
    </w:p>
    <w:p w:rsidR="00083607" w:rsidRDefault="00083607" w:rsidP="00083607">
      <w:pPr>
        <w:autoSpaceDE w:val="0"/>
        <w:autoSpaceDN w:val="0"/>
        <w:ind w:firstLine="709"/>
        <w:jc w:val="both"/>
      </w:pPr>
      <w:r>
        <w:t xml:space="preserve">по </w:t>
      </w:r>
      <w:hyperlink r:id="rId17" w:anchor="P2546" w:history="1">
        <w:r>
          <w:rPr>
            <w:rStyle w:val="ad"/>
          </w:rPr>
          <w:t>строке</w:t>
        </w:r>
      </w:hyperlink>
      <w:r>
        <w:t xml:space="preserve"> «Наименование бюджета» - «бюджет сельского поселения </w:t>
      </w:r>
      <w:proofErr w:type="spellStart"/>
      <w:r>
        <w:t>Старобабичевский</w:t>
      </w:r>
      <w:proofErr w:type="spellEnd"/>
      <w:r>
        <w:t xml:space="preserve"> сельсовет муниципального района </w:t>
      </w:r>
      <w:proofErr w:type="spellStart"/>
      <w:r>
        <w:t>Кармаскалинский</w:t>
      </w:r>
      <w:proofErr w:type="spellEnd"/>
      <w:r>
        <w:t xml:space="preserve"> район Республики Башкортостан»;</w:t>
      </w:r>
    </w:p>
    <w:p w:rsidR="00083607" w:rsidRDefault="00083607" w:rsidP="00083607">
      <w:pPr>
        <w:autoSpaceDE w:val="0"/>
        <w:autoSpaceDN w:val="0"/>
        <w:ind w:firstLine="709"/>
        <w:jc w:val="both"/>
      </w:pPr>
      <w:r>
        <w:t xml:space="preserve">по </w:t>
      </w:r>
      <w:hyperlink r:id="rId18" w:anchor="P2548" w:history="1">
        <w:r>
          <w:rPr>
            <w:rStyle w:val="ad"/>
          </w:rPr>
          <w:t>строке</w:t>
        </w:r>
      </w:hyperlink>
      <w:r>
        <w:t xml:space="preserve"> «Финансовый орган» - « Администрация сельского поселения»;</w:t>
      </w:r>
    </w:p>
    <w:p w:rsidR="00083607" w:rsidRDefault="00083607" w:rsidP="00083607">
      <w:pPr>
        <w:autoSpaceDE w:val="0"/>
        <w:autoSpaceDN w:val="0"/>
        <w:ind w:firstLine="709"/>
        <w:jc w:val="both"/>
      </w:pPr>
      <w:proofErr w:type="gramStart"/>
      <w:r>
        <w:t xml:space="preserve">по </w:t>
      </w:r>
      <w:hyperlink r:id="rId19" w:anchor="P2550" w:history="1">
        <w:r>
          <w:rPr>
            <w:rStyle w:val="ad"/>
          </w:rPr>
          <w:t>строке</w:t>
        </w:r>
      </w:hyperlink>
      <w: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roofErr w:type="gramEnd"/>
    </w:p>
    <w:p w:rsidR="00083607" w:rsidRDefault="00083607" w:rsidP="00083607">
      <w:pPr>
        <w:autoSpaceDE w:val="0"/>
        <w:autoSpaceDN w:val="0"/>
        <w:ind w:firstLine="709"/>
        <w:jc w:val="both"/>
      </w:pPr>
      <w:r>
        <w:t xml:space="preserve">по </w:t>
      </w:r>
      <w:hyperlink r:id="rId20" w:anchor="P2553" w:history="1">
        <w:r>
          <w:rPr>
            <w:rStyle w:val="ad"/>
          </w:rPr>
          <w:t>строке</w:t>
        </w:r>
      </w:hyperlink>
      <w: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083607" w:rsidRDefault="00083607" w:rsidP="00083607">
      <w:pPr>
        <w:autoSpaceDE w:val="0"/>
        <w:autoSpaceDN w:val="0"/>
        <w:ind w:firstLine="709"/>
        <w:jc w:val="both"/>
      </w:pPr>
      <w:r>
        <w:t xml:space="preserve">Табличная </w:t>
      </w:r>
      <w:hyperlink r:id="rId21" w:anchor="P2558" w:history="1">
        <w:r>
          <w:rPr>
            <w:rStyle w:val="ad"/>
          </w:rPr>
          <w:t>часть</w:t>
        </w:r>
      </w:hyperlink>
      <w:r>
        <w:t xml:space="preserve"> Запроса на выяснение принадлежности платежа заполняется следующим образом.</w:t>
      </w:r>
    </w:p>
    <w:p w:rsidR="00083607" w:rsidRDefault="00083607" w:rsidP="00083607">
      <w:pPr>
        <w:autoSpaceDE w:val="0"/>
        <w:autoSpaceDN w:val="0"/>
        <w:ind w:firstLine="709"/>
        <w:jc w:val="both"/>
      </w:pPr>
      <w:r>
        <w:t>По каждой строке указываются:</w:t>
      </w:r>
    </w:p>
    <w:p w:rsidR="00083607" w:rsidRDefault="00083607" w:rsidP="00083607">
      <w:pPr>
        <w:autoSpaceDE w:val="0"/>
        <w:autoSpaceDN w:val="0"/>
        <w:ind w:firstLine="709"/>
        <w:jc w:val="both"/>
      </w:pPr>
      <w:r>
        <w:t xml:space="preserve">в </w:t>
      </w:r>
      <w:hyperlink r:id="rId22" w:anchor="P2558" w:history="1">
        <w:r>
          <w:rPr>
            <w:rStyle w:val="ad"/>
          </w:rPr>
          <w:t>графах 1</w:t>
        </w:r>
      </w:hyperlink>
      <w:r>
        <w:t>,</w:t>
      </w:r>
      <w:hyperlink r:id="rId23" w:anchor="P2558" w:history="1">
        <w:r>
          <w:rPr>
            <w:rStyle w:val="ad"/>
          </w:rPr>
          <w:t>2</w:t>
        </w:r>
      </w:hyperlink>
      <w:r>
        <w:t>,</w:t>
      </w:r>
      <w:hyperlink r:id="rId24" w:anchor="P2558" w:history="1">
        <w:r>
          <w:rPr>
            <w:rStyle w:val="ad"/>
          </w:rPr>
          <w:t>3</w:t>
        </w:r>
      </w:hyperlink>
      <w:r>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r:id="rId25" w:anchor="P2525" w:history="1">
        <w:r>
          <w:rPr>
            <w:rStyle w:val="ad"/>
          </w:rPr>
          <w:t>Запрос</w:t>
        </w:r>
      </w:hyperlink>
      <w:r>
        <w:t xml:space="preserve"> на выяснение принадлежности платежа;</w:t>
      </w:r>
    </w:p>
    <w:p w:rsidR="00083607" w:rsidRDefault="00083607" w:rsidP="00083607">
      <w:pPr>
        <w:autoSpaceDE w:val="0"/>
        <w:autoSpaceDN w:val="0"/>
        <w:ind w:firstLine="709"/>
        <w:jc w:val="both"/>
      </w:pPr>
      <w:r>
        <w:t xml:space="preserve">в </w:t>
      </w:r>
      <w:hyperlink r:id="rId26" w:anchor="P2558" w:history="1">
        <w:r>
          <w:rPr>
            <w:rStyle w:val="ad"/>
          </w:rPr>
          <w:t>графах 4</w:t>
        </w:r>
      </w:hyperlink>
      <w:r>
        <w:t>,</w:t>
      </w:r>
      <w:hyperlink r:id="rId27" w:anchor="P2558" w:history="1">
        <w:r>
          <w:rPr>
            <w:rStyle w:val="ad"/>
          </w:rPr>
          <w:t>5</w:t>
        </w:r>
      </w:hyperlink>
      <w:r>
        <w:t xml:space="preserve"> - соответственно ИНН и КПП получателя в соответствии с расчетным документом;</w:t>
      </w:r>
    </w:p>
    <w:p w:rsidR="00083607" w:rsidRDefault="00083607" w:rsidP="00083607">
      <w:pPr>
        <w:autoSpaceDE w:val="0"/>
        <w:autoSpaceDN w:val="0"/>
        <w:ind w:firstLine="709"/>
        <w:jc w:val="both"/>
      </w:pPr>
      <w:r>
        <w:t xml:space="preserve">в </w:t>
      </w:r>
      <w:hyperlink r:id="rId28" w:anchor="P2558" w:history="1">
        <w:r>
          <w:rPr>
            <w:rStyle w:val="ad"/>
          </w:rPr>
          <w:t>графах 6</w:t>
        </w:r>
      </w:hyperlink>
      <w:r>
        <w:t>,</w:t>
      </w:r>
      <w:hyperlink r:id="rId29" w:anchor="P2558" w:history="1">
        <w:r>
          <w:rPr>
            <w:rStyle w:val="ad"/>
          </w:rPr>
          <w:t>7</w:t>
        </w:r>
      </w:hyperlink>
      <w:r>
        <w:t xml:space="preserve"> - соответственно коды бюджетной классификации. В случае</w:t>
      </w:r>
      <w:proofErr w:type="gramStart"/>
      <w:r>
        <w:t>,</w:t>
      </w:r>
      <w:proofErr w:type="gramEnd"/>
      <w: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083607" w:rsidRDefault="00083607" w:rsidP="00083607">
      <w:pPr>
        <w:autoSpaceDE w:val="0"/>
        <w:autoSpaceDN w:val="0"/>
        <w:ind w:firstLine="709"/>
        <w:jc w:val="both"/>
      </w:pPr>
      <w:r>
        <w:t xml:space="preserve">в </w:t>
      </w:r>
      <w:hyperlink r:id="rId30" w:anchor="P2558" w:history="1">
        <w:r>
          <w:rPr>
            <w:rStyle w:val="ad"/>
          </w:rPr>
          <w:t>графе 8</w:t>
        </w:r>
      </w:hyperlink>
      <w:r>
        <w:t xml:space="preserve"> - код по </w:t>
      </w:r>
      <w:hyperlink r:id="rId31" w:history="1">
        <w:r>
          <w:rPr>
            <w:rStyle w:val="ad"/>
          </w:rPr>
          <w:t>ОКТМО</w:t>
        </w:r>
      </w:hyperlink>
      <w:r>
        <w:t xml:space="preserve"> (при необходимости);</w:t>
      </w:r>
    </w:p>
    <w:p w:rsidR="00083607" w:rsidRDefault="00083607" w:rsidP="00083607">
      <w:pPr>
        <w:autoSpaceDE w:val="0"/>
        <w:autoSpaceDN w:val="0"/>
        <w:ind w:firstLine="709"/>
        <w:jc w:val="both"/>
      </w:pPr>
      <w:r>
        <w:t xml:space="preserve">в </w:t>
      </w:r>
      <w:hyperlink r:id="rId32" w:anchor="P2558" w:history="1">
        <w:r>
          <w:rPr>
            <w:rStyle w:val="ad"/>
          </w:rPr>
          <w:t>графах 9</w:t>
        </w:r>
      </w:hyperlink>
      <w:r>
        <w:t>,</w:t>
      </w:r>
      <w:hyperlink r:id="rId33" w:anchor="P2558" w:history="1">
        <w:r>
          <w:rPr>
            <w:rStyle w:val="ad"/>
          </w:rPr>
          <w:t>10</w:t>
        </w:r>
      </w:hyperlink>
      <w:r>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083607" w:rsidRDefault="00083607" w:rsidP="00083607">
      <w:pPr>
        <w:autoSpaceDE w:val="0"/>
        <w:autoSpaceDN w:val="0"/>
        <w:ind w:firstLine="709"/>
        <w:jc w:val="both"/>
      </w:pPr>
      <w:r>
        <w:t xml:space="preserve">В заключительной части </w:t>
      </w:r>
      <w:hyperlink r:id="rId34" w:anchor="P2525" w:history="1">
        <w:r>
          <w:rPr>
            <w:rStyle w:val="ad"/>
          </w:rPr>
          <w:t>Запроса</w:t>
        </w:r>
      </w:hyperlink>
      <w:r>
        <w:t xml:space="preserve"> на выяснение принадлежности платежа проставляются:</w:t>
      </w:r>
    </w:p>
    <w:p w:rsidR="00083607" w:rsidRDefault="00083607" w:rsidP="00083607">
      <w:pPr>
        <w:autoSpaceDE w:val="0"/>
        <w:autoSpaceDN w:val="0"/>
        <w:ind w:firstLine="709"/>
        <w:jc w:val="both"/>
      </w:pPr>
      <w:r>
        <w:t xml:space="preserve">подпись работника Администрации сельского поселения, ответственного за формирование </w:t>
      </w:r>
      <w:hyperlink r:id="rId35" w:anchor="P2525" w:history="1">
        <w:r>
          <w:rPr>
            <w:rStyle w:val="ad"/>
          </w:rPr>
          <w:t>Запроса</w:t>
        </w:r>
      </w:hyperlink>
      <w:r>
        <w:t xml:space="preserve"> на выяснение принадлежности платежа, его должность, расшифровка подписи с указанием инициалов и фамилии, номер телефона;</w:t>
      </w:r>
    </w:p>
    <w:p w:rsidR="00083607" w:rsidRDefault="00083607" w:rsidP="00083607">
      <w:pPr>
        <w:autoSpaceDE w:val="0"/>
        <w:autoSpaceDN w:val="0"/>
        <w:ind w:firstLine="709"/>
        <w:jc w:val="both"/>
      </w:pPr>
      <w:r>
        <w:t>дата подписания документа.</w:t>
      </w:r>
    </w:p>
    <w:p w:rsidR="00083607" w:rsidRDefault="00083607" w:rsidP="00083607">
      <w:pPr>
        <w:autoSpaceDE w:val="0"/>
        <w:autoSpaceDN w:val="0"/>
        <w:ind w:firstLine="709"/>
        <w:jc w:val="both"/>
      </w:pPr>
      <w:r>
        <w:t xml:space="preserve">Каждая завершенная страница </w:t>
      </w:r>
      <w:hyperlink r:id="rId36" w:anchor="P2525" w:history="1">
        <w:r>
          <w:rPr>
            <w:rStyle w:val="ad"/>
          </w:rPr>
          <w:t>Запроса</w:t>
        </w:r>
      </w:hyperlink>
      <w:r>
        <w:t xml:space="preserve"> на выяснение принадлежности платежа на бумажном носителе должна быть пронумерована с указанием общего числа страниц документа.</w:t>
      </w:r>
    </w:p>
    <w:p w:rsidR="00083607" w:rsidRDefault="00083607" w:rsidP="00083607">
      <w:pPr>
        <w:autoSpaceDE w:val="0"/>
        <w:autoSpaceDN w:val="0"/>
        <w:ind w:firstLine="709"/>
        <w:jc w:val="both"/>
      </w:pPr>
    </w:p>
    <w:p w:rsidR="00083607" w:rsidRDefault="00083607" w:rsidP="00083607">
      <w:pPr>
        <w:autoSpaceDE w:val="0"/>
        <w:autoSpaceDN w:val="0"/>
        <w:ind w:firstLine="709"/>
        <w:jc w:val="both"/>
      </w:pPr>
    </w:p>
    <w:p w:rsidR="00083607" w:rsidRDefault="00083607" w:rsidP="00083607">
      <w:pPr>
        <w:autoSpaceDE w:val="0"/>
        <w:autoSpaceDN w:val="0"/>
        <w:ind w:firstLine="709"/>
        <w:jc w:val="both"/>
      </w:pPr>
    </w:p>
    <w:p w:rsidR="00083607" w:rsidRDefault="00083607" w:rsidP="00083607">
      <w:pPr>
        <w:autoSpaceDE w:val="0"/>
        <w:autoSpaceDN w:val="0"/>
        <w:ind w:firstLine="709"/>
        <w:jc w:val="both"/>
      </w:pPr>
    </w:p>
    <w:p w:rsidR="00083607" w:rsidRDefault="00083607" w:rsidP="00083607">
      <w:pPr>
        <w:autoSpaceDE w:val="0"/>
        <w:autoSpaceDN w:val="0"/>
        <w:ind w:firstLine="709"/>
        <w:jc w:val="both"/>
      </w:pPr>
    </w:p>
    <w:p w:rsidR="00083607" w:rsidRDefault="00083607" w:rsidP="00083607">
      <w:pPr>
        <w:autoSpaceDE w:val="0"/>
        <w:autoSpaceDN w:val="0"/>
        <w:ind w:firstLine="709"/>
        <w:jc w:val="both"/>
      </w:pPr>
    </w:p>
    <w:p w:rsidR="00083607" w:rsidRDefault="00083607" w:rsidP="00083607">
      <w:pPr>
        <w:autoSpaceDE w:val="0"/>
        <w:autoSpaceDN w:val="0"/>
        <w:ind w:firstLine="709"/>
        <w:jc w:val="both"/>
      </w:pPr>
    </w:p>
    <w:p w:rsidR="00083607" w:rsidRDefault="00083607" w:rsidP="00083607">
      <w:pPr>
        <w:autoSpaceDE w:val="0"/>
        <w:autoSpaceDN w:val="0"/>
        <w:ind w:firstLine="709"/>
        <w:jc w:val="both"/>
      </w:pPr>
    </w:p>
    <w:p w:rsidR="00083607" w:rsidRDefault="00083607" w:rsidP="00083607">
      <w:pPr>
        <w:autoSpaceDE w:val="0"/>
        <w:autoSpaceDN w:val="0"/>
        <w:ind w:firstLine="709"/>
        <w:jc w:val="both"/>
      </w:pPr>
      <w:r>
        <w:t xml:space="preserve">Управляющий делами                               </w:t>
      </w:r>
      <w:proofErr w:type="spellStart"/>
      <w:r>
        <w:t>Шарипова</w:t>
      </w:r>
      <w:proofErr w:type="spellEnd"/>
      <w:r>
        <w:t xml:space="preserve"> Л.Х.</w:t>
      </w:r>
    </w:p>
    <w:p w:rsidR="00083607" w:rsidRDefault="00083607" w:rsidP="00083607">
      <w:pPr>
        <w:autoSpaceDE w:val="0"/>
        <w:autoSpaceDN w:val="0"/>
        <w:ind w:firstLine="709"/>
        <w:jc w:val="both"/>
      </w:pPr>
    </w:p>
    <w:p w:rsidR="00083607" w:rsidRDefault="00083607" w:rsidP="00083607">
      <w:pPr>
        <w:rPr>
          <w:sz w:val="18"/>
          <w:szCs w:val="18"/>
        </w:rPr>
        <w:sectPr w:rsidR="00083607">
          <w:headerReference w:type="default" r:id="rId37"/>
          <w:pgSz w:w="11905" w:h="16838"/>
          <w:pgMar w:top="720" w:right="720" w:bottom="720" w:left="720" w:header="0" w:footer="0" w:gutter="0"/>
          <w:cols w:space="720"/>
        </w:sectPr>
      </w:pPr>
    </w:p>
    <w:p w:rsidR="00083607" w:rsidRDefault="00083607" w:rsidP="00083607">
      <w:pPr>
        <w:autoSpaceDE w:val="0"/>
        <w:autoSpaceDN w:val="0"/>
        <w:adjustRightInd w:val="0"/>
        <w:jc w:val="right"/>
        <w:outlineLvl w:val="1"/>
        <w:rPr>
          <w:sz w:val="18"/>
          <w:szCs w:val="18"/>
        </w:rPr>
      </w:pPr>
      <w:r>
        <w:rPr>
          <w:sz w:val="18"/>
          <w:szCs w:val="18"/>
        </w:rPr>
        <w:lastRenderedPageBreak/>
        <w:t>Приложение N 1</w:t>
      </w:r>
    </w:p>
    <w:p w:rsidR="00083607" w:rsidRDefault="00083607" w:rsidP="00083607">
      <w:pPr>
        <w:autoSpaceDE w:val="0"/>
        <w:autoSpaceDN w:val="0"/>
        <w:adjustRightInd w:val="0"/>
        <w:jc w:val="right"/>
        <w:rPr>
          <w:sz w:val="18"/>
          <w:szCs w:val="18"/>
        </w:rPr>
      </w:pPr>
      <w:r>
        <w:rPr>
          <w:sz w:val="18"/>
          <w:szCs w:val="18"/>
        </w:rPr>
        <w:t>к Порядку кассового обслуживания бюджета</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 </w:t>
      </w:r>
    </w:p>
    <w:p w:rsidR="00083607" w:rsidRDefault="00083607" w:rsidP="00083607">
      <w:pPr>
        <w:autoSpaceDE w:val="0"/>
        <w:autoSpaceDN w:val="0"/>
        <w:adjustRightInd w:val="0"/>
        <w:jc w:val="right"/>
        <w:rPr>
          <w:sz w:val="18"/>
          <w:szCs w:val="18"/>
        </w:rPr>
      </w:pPr>
      <w:r>
        <w:rPr>
          <w:sz w:val="18"/>
          <w:szCs w:val="18"/>
        </w:rPr>
        <w:t>Республики Башкортостан в условиях открытия</w:t>
      </w:r>
    </w:p>
    <w:p w:rsidR="00083607" w:rsidRDefault="00083607" w:rsidP="00083607">
      <w:pPr>
        <w:autoSpaceDE w:val="0"/>
        <w:autoSpaceDN w:val="0"/>
        <w:adjustRightInd w:val="0"/>
        <w:jc w:val="right"/>
        <w:rPr>
          <w:sz w:val="18"/>
          <w:szCs w:val="18"/>
        </w:rPr>
      </w:pPr>
      <w:r>
        <w:rPr>
          <w:sz w:val="18"/>
          <w:szCs w:val="18"/>
        </w:rPr>
        <w:t>и ведения лицевых счетов для учета операций</w:t>
      </w:r>
    </w:p>
    <w:p w:rsidR="00083607" w:rsidRDefault="00083607" w:rsidP="00083607">
      <w:pPr>
        <w:autoSpaceDE w:val="0"/>
        <w:autoSpaceDN w:val="0"/>
        <w:adjustRightInd w:val="0"/>
        <w:jc w:val="right"/>
        <w:rPr>
          <w:sz w:val="18"/>
          <w:szCs w:val="18"/>
        </w:rPr>
      </w:pPr>
      <w:r>
        <w:rPr>
          <w:sz w:val="18"/>
          <w:szCs w:val="18"/>
        </w:rPr>
        <w:t xml:space="preserve">по исполнению расходов бюджета </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w:t>
      </w:r>
    </w:p>
    <w:p w:rsidR="00083607" w:rsidRDefault="00083607" w:rsidP="00083607">
      <w:pPr>
        <w:autoSpaceDE w:val="0"/>
        <w:autoSpaceDN w:val="0"/>
        <w:adjustRightInd w:val="0"/>
        <w:jc w:val="right"/>
        <w:rPr>
          <w:sz w:val="24"/>
          <w:szCs w:val="24"/>
        </w:rPr>
      </w:pPr>
      <w:r>
        <w:rPr>
          <w:sz w:val="18"/>
          <w:szCs w:val="18"/>
        </w:rPr>
        <w:t>Республики Башкортостан</w:t>
      </w:r>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                                                                                                 │     Коды     │</w:t>
      </w:r>
    </w:p>
    <w:p w:rsidR="00083607" w:rsidRDefault="00083607" w:rsidP="00083607">
      <w:pPr>
        <w:pStyle w:val="ConsPlusNonformat"/>
        <w:jc w:val="both"/>
      </w:pPr>
      <w:r>
        <w:rPr>
          <w:sz w:val="12"/>
        </w:rPr>
        <w:t xml:space="preserve">                                                                                                 ├──────────────┤</w:t>
      </w:r>
    </w:p>
    <w:p w:rsidR="00083607" w:rsidRDefault="00083607" w:rsidP="00083607">
      <w:pPr>
        <w:pStyle w:val="ConsPlusNonformat"/>
        <w:jc w:val="both"/>
      </w:pPr>
      <w:bookmarkStart w:id="10" w:name="P430"/>
      <w:bookmarkEnd w:id="10"/>
      <w:r>
        <w:rPr>
          <w:sz w:val="12"/>
        </w:rPr>
        <w:t xml:space="preserve">                                 Заявка на кассовый расход N                                     │              </w:t>
      </w:r>
      <w:proofErr w:type="spellStart"/>
      <w:r>
        <w:rPr>
          <w:sz w:val="12"/>
        </w:rPr>
        <w:t>│</w:t>
      </w:r>
      <w:proofErr w:type="spellEnd"/>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                                                                                             </w:t>
      </w:r>
      <w:proofErr w:type="spellStart"/>
      <w:r>
        <w:rPr>
          <w:sz w:val="12"/>
        </w:rPr>
        <w:t>Дата│</w:t>
      </w:r>
      <w:proofErr w:type="spellEnd"/>
      <w:r>
        <w:rPr>
          <w:sz w:val="12"/>
        </w:rPr>
        <w:t xml:space="preserve">              │</w:t>
      </w:r>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                                                                                                 │              </w:t>
      </w:r>
      <w:proofErr w:type="spellStart"/>
      <w:r>
        <w:rPr>
          <w:sz w:val="12"/>
        </w:rPr>
        <w:t>│</w:t>
      </w:r>
      <w:proofErr w:type="spellEnd"/>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Наименование клиента ___________________________________________________      по Сводному </w:t>
      </w:r>
      <w:proofErr w:type="spellStart"/>
      <w:r>
        <w:rPr>
          <w:sz w:val="12"/>
        </w:rPr>
        <w:t>реестру│</w:t>
      </w:r>
      <w:proofErr w:type="spellEnd"/>
      <w:r>
        <w:rPr>
          <w:sz w:val="12"/>
        </w:rPr>
        <w:t xml:space="preserve">              │</w:t>
      </w:r>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                                                                             Номер лицевого </w:t>
      </w:r>
      <w:proofErr w:type="spellStart"/>
      <w:r>
        <w:rPr>
          <w:sz w:val="12"/>
        </w:rPr>
        <w:t>счета│</w:t>
      </w:r>
      <w:proofErr w:type="spellEnd"/>
      <w:r>
        <w:rPr>
          <w:sz w:val="12"/>
        </w:rPr>
        <w:t xml:space="preserve">              │</w:t>
      </w:r>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Главный распорядитель бюджетных средств, главный                                                 │              </w:t>
      </w:r>
      <w:proofErr w:type="spellStart"/>
      <w:r>
        <w:rPr>
          <w:sz w:val="12"/>
        </w:rPr>
        <w:t>│</w:t>
      </w:r>
      <w:proofErr w:type="spellEnd"/>
    </w:p>
    <w:p w:rsidR="00083607" w:rsidRDefault="00083607" w:rsidP="00083607">
      <w:pPr>
        <w:pStyle w:val="ConsPlusNonformat"/>
        <w:jc w:val="both"/>
      </w:pPr>
      <w:r>
        <w:rPr>
          <w:sz w:val="12"/>
        </w:rPr>
        <w:t xml:space="preserve">администратор источников финансирования                                                          │              </w:t>
      </w:r>
      <w:proofErr w:type="spellStart"/>
      <w:r>
        <w:rPr>
          <w:sz w:val="12"/>
        </w:rPr>
        <w:t>│</w:t>
      </w:r>
      <w:proofErr w:type="spellEnd"/>
    </w:p>
    <w:p w:rsidR="00083607" w:rsidRDefault="00083607" w:rsidP="00083607">
      <w:pPr>
        <w:pStyle w:val="ConsPlusNonformat"/>
        <w:jc w:val="both"/>
      </w:pPr>
      <w:r>
        <w:rPr>
          <w:sz w:val="12"/>
        </w:rPr>
        <w:t>дефицита бюджета     ___________________________________________________              Глава по БК│              │</w:t>
      </w:r>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Наименование бюджета ___________________________________________________                         │              </w:t>
      </w:r>
      <w:proofErr w:type="spellStart"/>
      <w:r>
        <w:rPr>
          <w:sz w:val="12"/>
        </w:rPr>
        <w:t>│</w:t>
      </w:r>
      <w:proofErr w:type="spellEnd"/>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Финансовый орган                                                                                 │              </w:t>
      </w:r>
      <w:proofErr w:type="spellStart"/>
      <w:r>
        <w:rPr>
          <w:sz w:val="12"/>
        </w:rPr>
        <w:t>│</w:t>
      </w:r>
      <w:proofErr w:type="spellEnd"/>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                                                                                                 │              </w:t>
      </w:r>
      <w:proofErr w:type="spellStart"/>
      <w:r>
        <w:rPr>
          <w:sz w:val="12"/>
        </w:rPr>
        <w:t>│</w:t>
      </w:r>
      <w:proofErr w:type="spellEnd"/>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Приоритет исполнения                    ________________________________                         │              </w:t>
      </w:r>
      <w:proofErr w:type="spellStart"/>
      <w:r>
        <w:rPr>
          <w:sz w:val="12"/>
        </w:rPr>
        <w:t>│</w:t>
      </w:r>
      <w:proofErr w:type="spellEnd"/>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Периодичность: ежедневная                                                                        │              </w:t>
      </w:r>
      <w:proofErr w:type="spellStart"/>
      <w:r>
        <w:rPr>
          <w:sz w:val="12"/>
        </w:rPr>
        <w:t>│</w:t>
      </w:r>
      <w:proofErr w:type="spellEnd"/>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Единица измерения:       руб.                                                                    │              </w:t>
      </w:r>
      <w:proofErr w:type="spellStart"/>
      <w:r>
        <w:rPr>
          <w:sz w:val="12"/>
        </w:rPr>
        <w:t>│</w:t>
      </w:r>
      <w:proofErr w:type="spellEnd"/>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Вид сре</w:t>
      </w:r>
      <w:proofErr w:type="gramStart"/>
      <w:r>
        <w:rPr>
          <w:sz w:val="12"/>
        </w:rPr>
        <w:t>дств дл</w:t>
      </w:r>
      <w:proofErr w:type="gramEnd"/>
      <w:r>
        <w:rPr>
          <w:sz w:val="12"/>
        </w:rPr>
        <w:t xml:space="preserve">я исполнения обязательств ________________________________                  по ОКЕИ│     </w:t>
      </w:r>
      <w:hyperlink r:id="rId38" w:history="1">
        <w:r>
          <w:rPr>
            <w:rStyle w:val="ad"/>
            <w:sz w:val="12"/>
          </w:rPr>
          <w:t>383</w:t>
        </w:r>
      </w:hyperlink>
      <w:r>
        <w:rPr>
          <w:sz w:val="12"/>
        </w:rPr>
        <w:t xml:space="preserve">      │</w:t>
      </w:r>
    </w:p>
    <w:p w:rsidR="00083607" w:rsidRDefault="00083607" w:rsidP="00083607">
      <w:pPr>
        <w:pStyle w:val="ConsPlusNonformat"/>
        <w:jc w:val="both"/>
      </w:pPr>
      <w:r>
        <w:rPr>
          <w:sz w:val="12"/>
        </w:rPr>
        <w:t xml:space="preserve">                                                                                                 └──────────────┘</w:t>
      </w:r>
    </w:p>
    <w:p w:rsidR="00083607" w:rsidRDefault="00083607" w:rsidP="00083607">
      <w:pPr>
        <w:pStyle w:val="ConsPlusNormal"/>
        <w:jc w:val="both"/>
        <w:rPr>
          <w:sz w:val="16"/>
          <w:szCs w:val="16"/>
        </w:rPr>
      </w:pPr>
    </w:p>
    <w:tbl>
      <w:tblPr>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6"/>
        <w:gridCol w:w="1494"/>
        <w:gridCol w:w="1827"/>
        <w:gridCol w:w="1163"/>
        <w:gridCol w:w="2215"/>
        <w:gridCol w:w="1538"/>
        <w:gridCol w:w="1613"/>
        <w:gridCol w:w="1122"/>
        <w:gridCol w:w="4102"/>
      </w:tblGrid>
      <w:tr w:rsidR="00083607" w:rsidTr="00083607">
        <w:trPr>
          <w:trHeight w:val="208"/>
        </w:trPr>
        <w:tc>
          <w:tcPr>
            <w:tcW w:w="15636" w:type="dxa"/>
            <w:gridSpan w:val="9"/>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rPr>
                <w:sz w:val="16"/>
                <w:szCs w:val="16"/>
              </w:rPr>
            </w:pPr>
            <w:r>
              <w:rPr>
                <w:sz w:val="16"/>
                <w:szCs w:val="16"/>
              </w:rPr>
              <w:t>1. Реквизиты документа</w:t>
            </w:r>
          </w:p>
        </w:tc>
      </w:tr>
      <w:tr w:rsidR="00083607" w:rsidTr="00083607">
        <w:trPr>
          <w:trHeight w:val="538"/>
        </w:trPr>
        <w:tc>
          <w:tcPr>
            <w:tcW w:w="555"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rPr>
                <w:sz w:val="16"/>
                <w:szCs w:val="16"/>
              </w:rPr>
            </w:pPr>
            <w:r>
              <w:rPr>
                <w:sz w:val="16"/>
                <w:szCs w:val="16"/>
              </w:rPr>
              <w:t xml:space="preserve">N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1495"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rPr>
                <w:sz w:val="16"/>
                <w:szCs w:val="16"/>
              </w:rPr>
            </w:pPr>
            <w:r>
              <w:rPr>
                <w:sz w:val="16"/>
                <w:szCs w:val="16"/>
              </w:rPr>
              <w:t>Сумма в валюте выплаты</w:t>
            </w:r>
          </w:p>
        </w:tc>
        <w:tc>
          <w:tcPr>
            <w:tcW w:w="1828"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rPr>
                <w:sz w:val="16"/>
                <w:szCs w:val="16"/>
              </w:rPr>
            </w:pPr>
            <w:r>
              <w:rPr>
                <w:sz w:val="16"/>
                <w:szCs w:val="16"/>
              </w:rPr>
              <w:t xml:space="preserve">Код валюты по </w:t>
            </w:r>
            <w:hyperlink r:id="rId39" w:history="1">
              <w:r>
                <w:rPr>
                  <w:rStyle w:val="ad"/>
                  <w:sz w:val="16"/>
                  <w:szCs w:val="16"/>
                </w:rPr>
                <w:t>ОКВ</w:t>
              </w:r>
            </w:hyperlink>
          </w:p>
        </w:tc>
        <w:tc>
          <w:tcPr>
            <w:tcW w:w="1163"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rPr>
                <w:sz w:val="16"/>
                <w:szCs w:val="16"/>
              </w:rPr>
            </w:pPr>
            <w:r>
              <w:rPr>
                <w:sz w:val="16"/>
                <w:szCs w:val="16"/>
              </w:rPr>
              <w:t>Сумма</w:t>
            </w:r>
          </w:p>
        </w:tc>
        <w:tc>
          <w:tcPr>
            <w:tcW w:w="2216"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rPr>
                <w:sz w:val="16"/>
                <w:szCs w:val="16"/>
              </w:rPr>
            </w:pPr>
            <w:r>
              <w:rPr>
                <w:sz w:val="16"/>
                <w:szCs w:val="16"/>
              </w:rPr>
              <w:t>Признак авансового платежа</w:t>
            </w:r>
          </w:p>
        </w:tc>
        <w:tc>
          <w:tcPr>
            <w:tcW w:w="1539"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rPr>
                <w:sz w:val="16"/>
                <w:szCs w:val="16"/>
              </w:rPr>
            </w:pPr>
            <w:r>
              <w:rPr>
                <w:sz w:val="16"/>
                <w:szCs w:val="16"/>
              </w:rPr>
              <w:t>Сумма НДС в валюте заявки</w:t>
            </w:r>
          </w:p>
        </w:tc>
        <w:tc>
          <w:tcPr>
            <w:tcW w:w="1614"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rPr>
                <w:sz w:val="16"/>
                <w:szCs w:val="16"/>
              </w:rPr>
            </w:pPr>
            <w:r>
              <w:rPr>
                <w:sz w:val="16"/>
                <w:szCs w:val="16"/>
              </w:rPr>
              <w:t>Очередность платежа</w:t>
            </w:r>
          </w:p>
        </w:tc>
        <w:tc>
          <w:tcPr>
            <w:tcW w:w="1122"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rPr>
                <w:sz w:val="16"/>
                <w:szCs w:val="16"/>
              </w:rPr>
            </w:pPr>
            <w:r>
              <w:rPr>
                <w:sz w:val="16"/>
                <w:szCs w:val="16"/>
              </w:rPr>
              <w:t>Вид платежа</w:t>
            </w:r>
          </w:p>
        </w:tc>
        <w:tc>
          <w:tcPr>
            <w:tcW w:w="4104"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rPr>
                <w:sz w:val="16"/>
                <w:szCs w:val="16"/>
              </w:rPr>
            </w:pPr>
            <w:r>
              <w:rPr>
                <w:sz w:val="16"/>
                <w:szCs w:val="16"/>
              </w:rPr>
              <w:t>Назначение платежа (примечание)</w:t>
            </w:r>
          </w:p>
        </w:tc>
      </w:tr>
      <w:tr w:rsidR="00083607" w:rsidTr="00083607">
        <w:trPr>
          <w:trHeight w:val="180"/>
        </w:trPr>
        <w:tc>
          <w:tcPr>
            <w:tcW w:w="555"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rPr>
                <w:sz w:val="16"/>
                <w:szCs w:val="16"/>
              </w:rPr>
            </w:pPr>
            <w:r>
              <w:rPr>
                <w:sz w:val="16"/>
                <w:szCs w:val="16"/>
              </w:rPr>
              <w:lastRenderedPageBreak/>
              <w:t>1</w:t>
            </w:r>
          </w:p>
        </w:tc>
        <w:tc>
          <w:tcPr>
            <w:tcW w:w="1495"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rPr>
                <w:sz w:val="16"/>
                <w:szCs w:val="16"/>
              </w:rPr>
            </w:pPr>
            <w:r>
              <w:rPr>
                <w:sz w:val="16"/>
                <w:szCs w:val="16"/>
              </w:rPr>
              <w:t>2</w:t>
            </w:r>
          </w:p>
        </w:tc>
        <w:tc>
          <w:tcPr>
            <w:tcW w:w="1828"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rPr>
                <w:sz w:val="16"/>
                <w:szCs w:val="16"/>
              </w:rPr>
            </w:pPr>
            <w:r>
              <w:rPr>
                <w:sz w:val="16"/>
                <w:szCs w:val="16"/>
              </w:rPr>
              <w:t>3</w:t>
            </w:r>
          </w:p>
        </w:tc>
        <w:tc>
          <w:tcPr>
            <w:tcW w:w="1163"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rPr>
                <w:sz w:val="16"/>
                <w:szCs w:val="16"/>
              </w:rPr>
            </w:pPr>
            <w:r>
              <w:rPr>
                <w:sz w:val="16"/>
                <w:szCs w:val="16"/>
              </w:rPr>
              <w:t>4</w:t>
            </w:r>
          </w:p>
        </w:tc>
        <w:tc>
          <w:tcPr>
            <w:tcW w:w="2216"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rPr>
                <w:sz w:val="16"/>
                <w:szCs w:val="16"/>
              </w:rPr>
            </w:pPr>
            <w:r>
              <w:rPr>
                <w:sz w:val="16"/>
                <w:szCs w:val="16"/>
              </w:rPr>
              <w:t>5</w:t>
            </w:r>
          </w:p>
        </w:tc>
        <w:tc>
          <w:tcPr>
            <w:tcW w:w="1539"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rPr>
                <w:sz w:val="16"/>
                <w:szCs w:val="16"/>
              </w:rPr>
            </w:pPr>
            <w:r>
              <w:rPr>
                <w:sz w:val="16"/>
                <w:szCs w:val="16"/>
              </w:rPr>
              <w:t>6</w:t>
            </w:r>
          </w:p>
        </w:tc>
        <w:tc>
          <w:tcPr>
            <w:tcW w:w="1614"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rPr>
                <w:sz w:val="16"/>
                <w:szCs w:val="16"/>
              </w:rPr>
            </w:pPr>
            <w:r>
              <w:rPr>
                <w:sz w:val="16"/>
                <w:szCs w:val="16"/>
              </w:rPr>
              <w:t>7</w:t>
            </w:r>
          </w:p>
        </w:tc>
        <w:tc>
          <w:tcPr>
            <w:tcW w:w="1122"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rPr>
                <w:sz w:val="16"/>
                <w:szCs w:val="16"/>
              </w:rPr>
            </w:pPr>
            <w:r>
              <w:rPr>
                <w:sz w:val="16"/>
                <w:szCs w:val="16"/>
              </w:rPr>
              <w:t>8</w:t>
            </w:r>
          </w:p>
        </w:tc>
        <w:tc>
          <w:tcPr>
            <w:tcW w:w="4104"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rPr>
                <w:sz w:val="16"/>
                <w:szCs w:val="16"/>
              </w:rPr>
            </w:pPr>
            <w:r>
              <w:rPr>
                <w:sz w:val="16"/>
                <w:szCs w:val="16"/>
              </w:rPr>
              <w:t>9</w:t>
            </w:r>
          </w:p>
        </w:tc>
      </w:tr>
      <w:tr w:rsidR="00083607" w:rsidTr="00083607">
        <w:trPr>
          <w:trHeight w:val="173"/>
        </w:trPr>
        <w:tc>
          <w:tcPr>
            <w:tcW w:w="555" w:type="dxa"/>
            <w:tcBorders>
              <w:top w:val="single" w:sz="4" w:space="0" w:color="auto"/>
              <w:left w:val="single" w:sz="4" w:space="0" w:color="auto"/>
              <w:bottom w:val="single" w:sz="4" w:space="0" w:color="auto"/>
              <w:right w:val="single" w:sz="4" w:space="0" w:color="auto"/>
            </w:tcBorders>
          </w:tcPr>
          <w:p w:rsidR="00083607" w:rsidRDefault="00083607">
            <w:pPr>
              <w:pStyle w:val="ConsPlusNormal"/>
              <w:jc w:val="both"/>
              <w:rPr>
                <w:sz w:val="16"/>
                <w:szCs w:val="16"/>
              </w:rPr>
            </w:pPr>
          </w:p>
        </w:tc>
        <w:tc>
          <w:tcPr>
            <w:tcW w:w="1495" w:type="dxa"/>
            <w:tcBorders>
              <w:top w:val="single" w:sz="4" w:space="0" w:color="auto"/>
              <w:left w:val="single" w:sz="4" w:space="0" w:color="auto"/>
              <w:bottom w:val="single" w:sz="4" w:space="0" w:color="auto"/>
              <w:right w:val="single" w:sz="4" w:space="0" w:color="auto"/>
            </w:tcBorders>
          </w:tcPr>
          <w:p w:rsidR="00083607" w:rsidRDefault="00083607">
            <w:pPr>
              <w:pStyle w:val="ConsPlusNormal"/>
              <w:jc w:val="both"/>
              <w:rPr>
                <w:sz w:val="16"/>
                <w:szCs w:val="16"/>
              </w:rPr>
            </w:pPr>
          </w:p>
        </w:tc>
        <w:tc>
          <w:tcPr>
            <w:tcW w:w="1828" w:type="dxa"/>
            <w:tcBorders>
              <w:top w:val="single" w:sz="4" w:space="0" w:color="auto"/>
              <w:left w:val="single" w:sz="4" w:space="0" w:color="auto"/>
              <w:bottom w:val="single" w:sz="4" w:space="0" w:color="auto"/>
              <w:right w:val="single" w:sz="4" w:space="0" w:color="auto"/>
            </w:tcBorders>
          </w:tcPr>
          <w:p w:rsidR="00083607" w:rsidRDefault="00083607">
            <w:pPr>
              <w:pStyle w:val="ConsPlusNormal"/>
              <w:jc w:val="both"/>
              <w:rPr>
                <w:sz w:val="16"/>
                <w:szCs w:val="16"/>
              </w:rPr>
            </w:pPr>
          </w:p>
        </w:tc>
        <w:tc>
          <w:tcPr>
            <w:tcW w:w="1163" w:type="dxa"/>
            <w:tcBorders>
              <w:top w:val="single" w:sz="4" w:space="0" w:color="auto"/>
              <w:left w:val="single" w:sz="4" w:space="0" w:color="auto"/>
              <w:bottom w:val="single" w:sz="4" w:space="0" w:color="auto"/>
              <w:right w:val="single" w:sz="4" w:space="0" w:color="auto"/>
            </w:tcBorders>
          </w:tcPr>
          <w:p w:rsidR="00083607" w:rsidRDefault="00083607">
            <w:pPr>
              <w:pStyle w:val="ConsPlusNormal"/>
              <w:jc w:val="both"/>
              <w:rPr>
                <w:sz w:val="16"/>
                <w:szCs w:val="16"/>
              </w:rPr>
            </w:pPr>
          </w:p>
        </w:tc>
        <w:tc>
          <w:tcPr>
            <w:tcW w:w="2216" w:type="dxa"/>
            <w:tcBorders>
              <w:top w:val="single" w:sz="4" w:space="0" w:color="auto"/>
              <w:left w:val="single" w:sz="4" w:space="0" w:color="auto"/>
              <w:bottom w:val="single" w:sz="4" w:space="0" w:color="auto"/>
              <w:right w:val="single" w:sz="4" w:space="0" w:color="auto"/>
            </w:tcBorders>
          </w:tcPr>
          <w:p w:rsidR="00083607" w:rsidRDefault="00083607">
            <w:pPr>
              <w:pStyle w:val="ConsPlusNormal"/>
              <w:jc w:val="both"/>
              <w:rPr>
                <w:sz w:val="16"/>
                <w:szCs w:val="16"/>
              </w:rPr>
            </w:pPr>
          </w:p>
        </w:tc>
        <w:tc>
          <w:tcPr>
            <w:tcW w:w="1539" w:type="dxa"/>
            <w:tcBorders>
              <w:top w:val="single" w:sz="4" w:space="0" w:color="auto"/>
              <w:left w:val="single" w:sz="4" w:space="0" w:color="auto"/>
              <w:bottom w:val="single" w:sz="4" w:space="0" w:color="auto"/>
              <w:right w:val="single" w:sz="4" w:space="0" w:color="auto"/>
            </w:tcBorders>
          </w:tcPr>
          <w:p w:rsidR="00083607" w:rsidRDefault="00083607">
            <w:pPr>
              <w:pStyle w:val="ConsPlusNormal"/>
              <w:jc w:val="both"/>
              <w:rPr>
                <w:sz w:val="16"/>
                <w:szCs w:val="16"/>
              </w:rPr>
            </w:pPr>
          </w:p>
        </w:tc>
        <w:tc>
          <w:tcPr>
            <w:tcW w:w="1614" w:type="dxa"/>
            <w:tcBorders>
              <w:top w:val="single" w:sz="4" w:space="0" w:color="auto"/>
              <w:left w:val="single" w:sz="4" w:space="0" w:color="auto"/>
              <w:bottom w:val="single" w:sz="4" w:space="0" w:color="auto"/>
              <w:right w:val="single" w:sz="4" w:space="0" w:color="auto"/>
            </w:tcBorders>
          </w:tcPr>
          <w:p w:rsidR="00083607" w:rsidRDefault="00083607">
            <w:pPr>
              <w:pStyle w:val="ConsPlusNormal"/>
              <w:jc w:val="both"/>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083607" w:rsidRDefault="00083607">
            <w:pPr>
              <w:pStyle w:val="ConsPlusNormal"/>
              <w:jc w:val="both"/>
              <w:rPr>
                <w:sz w:val="16"/>
                <w:szCs w:val="16"/>
              </w:rPr>
            </w:pPr>
          </w:p>
        </w:tc>
        <w:tc>
          <w:tcPr>
            <w:tcW w:w="4104" w:type="dxa"/>
            <w:tcBorders>
              <w:top w:val="single" w:sz="4" w:space="0" w:color="auto"/>
              <w:left w:val="single" w:sz="4" w:space="0" w:color="auto"/>
              <w:bottom w:val="single" w:sz="4" w:space="0" w:color="auto"/>
              <w:right w:val="single" w:sz="4" w:space="0" w:color="auto"/>
            </w:tcBorders>
          </w:tcPr>
          <w:p w:rsidR="00083607" w:rsidRDefault="00083607">
            <w:pPr>
              <w:pStyle w:val="ConsPlusNormal"/>
              <w:jc w:val="both"/>
              <w:rPr>
                <w:sz w:val="16"/>
                <w:szCs w:val="16"/>
              </w:rPr>
            </w:pPr>
          </w:p>
        </w:tc>
      </w:tr>
    </w:tbl>
    <w:p w:rsidR="00083607" w:rsidRDefault="00083607" w:rsidP="00083607">
      <w:pPr>
        <w:pStyle w:val="ConsPlusNonformat"/>
        <w:jc w:val="both"/>
      </w:pPr>
      <w:r>
        <w:rPr>
          <w:sz w:val="14"/>
        </w:rPr>
        <w:t xml:space="preserve">                      Итого</w:t>
      </w:r>
    </w:p>
    <w:p w:rsidR="00083607" w:rsidRDefault="00083607" w:rsidP="00083607">
      <w:pPr>
        <w:pStyle w:val="ConsPlusNonformat"/>
        <w:jc w:val="both"/>
      </w:pPr>
      <w:r>
        <w:rPr>
          <w:sz w:val="14"/>
        </w:rPr>
        <w:t xml:space="preserve">                   ______________________________________________________________________               </w:t>
      </w:r>
    </w:p>
    <w:p w:rsidR="00083607" w:rsidRDefault="00083607" w:rsidP="00083607">
      <w:pPr>
        <w:pStyle w:val="ConsPlusNonformat"/>
        <w:jc w:val="both"/>
      </w:pPr>
      <w:r>
        <w:rPr>
          <w:sz w:val="14"/>
        </w:rPr>
        <w:t>Всего прописью</w:t>
      </w:r>
    </w:p>
    <w:p w:rsidR="00083607" w:rsidRDefault="00083607" w:rsidP="00083607">
      <w:pPr>
        <w:pStyle w:val="ConsPlusNonformat"/>
        <w:jc w:val="both"/>
      </w:pPr>
      <w:r>
        <w:rPr>
          <w:sz w:val="14"/>
        </w:rPr>
        <w:t>Руководитель</w:t>
      </w:r>
    </w:p>
    <w:p w:rsidR="00083607" w:rsidRDefault="00083607" w:rsidP="00083607">
      <w:pPr>
        <w:pStyle w:val="ConsPlusNonformat"/>
        <w:jc w:val="both"/>
      </w:pPr>
      <w:r>
        <w:rPr>
          <w:sz w:val="14"/>
        </w:rPr>
        <w:t>(уполномоченное лицо)        _____________ ______________________ _______________________</w:t>
      </w:r>
    </w:p>
    <w:p w:rsidR="00083607" w:rsidRDefault="00083607" w:rsidP="00083607">
      <w:pPr>
        <w:pStyle w:val="ConsPlusNonformat"/>
        <w:jc w:val="both"/>
      </w:pPr>
      <w:r>
        <w:rPr>
          <w:sz w:val="14"/>
        </w:rPr>
        <w:t xml:space="preserve">                              (должность)        (подпись)         (расшифровка подписи)</w:t>
      </w:r>
    </w:p>
    <w:p w:rsidR="00083607" w:rsidRDefault="00083607" w:rsidP="00083607">
      <w:pPr>
        <w:pStyle w:val="ConsPlusNonformat"/>
        <w:jc w:val="both"/>
      </w:pPr>
      <w:r>
        <w:rPr>
          <w:sz w:val="14"/>
        </w:rPr>
        <w:t>Главный бухгалтер</w:t>
      </w:r>
    </w:p>
    <w:p w:rsidR="00083607" w:rsidRDefault="00083607" w:rsidP="00083607">
      <w:pPr>
        <w:pStyle w:val="ConsPlusNonformat"/>
        <w:jc w:val="both"/>
      </w:pPr>
      <w:r>
        <w:rPr>
          <w:sz w:val="14"/>
        </w:rPr>
        <w:t>(уполномоченное лицо)        _____________ ______________________ _______________________</w:t>
      </w:r>
    </w:p>
    <w:p w:rsidR="00083607" w:rsidRDefault="00083607" w:rsidP="00083607">
      <w:pPr>
        <w:pStyle w:val="ConsPlusNonformat"/>
        <w:jc w:val="both"/>
      </w:pPr>
      <w:r>
        <w:rPr>
          <w:sz w:val="14"/>
        </w:rPr>
        <w:t xml:space="preserve">                              (должность)        (подпись)         (расшифровка подписи)</w:t>
      </w:r>
    </w:p>
    <w:p w:rsidR="00083607" w:rsidRDefault="00083607" w:rsidP="00083607">
      <w:pPr>
        <w:pStyle w:val="ConsPlusNonformat"/>
        <w:jc w:val="both"/>
      </w:pPr>
    </w:p>
    <w:p w:rsidR="00083607" w:rsidRDefault="00083607" w:rsidP="00083607">
      <w:pPr>
        <w:pStyle w:val="ConsPlusNonformat"/>
        <w:jc w:val="both"/>
      </w:pPr>
      <w:r>
        <w:rPr>
          <w:sz w:val="14"/>
        </w:rPr>
        <w:t xml:space="preserve">    "___" _____________ 20__ г.</w:t>
      </w:r>
    </w:p>
    <w:p w:rsidR="00083607" w:rsidRDefault="00083607" w:rsidP="00083607">
      <w:pPr>
        <w:pStyle w:val="ConsPlusNonformat"/>
        <w:jc w:val="both"/>
        <w:rPr>
          <w:sz w:val="14"/>
        </w:rPr>
      </w:pPr>
      <w:r>
        <w:rPr>
          <w:sz w:val="14"/>
        </w:rPr>
        <w:t xml:space="preserve">             </w:t>
      </w:r>
    </w:p>
    <w:p w:rsidR="00083607" w:rsidRDefault="00083607" w:rsidP="00083607">
      <w:pPr>
        <w:pStyle w:val="ConsPlusNonformat"/>
        <w:jc w:val="both"/>
        <w:rPr>
          <w:sz w:val="14"/>
        </w:rPr>
      </w:pPr>
    </w:p>
    <w:p w:rsidR="00083607" w:rsidRDefault="00083607" w:rsidP="00083607">
      <w:pPr>
        <w:pStyle w:val="ConsPlusNonformat"/>
        <w:jc w:val="both"/>
      </w:pPr>
      <w:r>
        <w:rPr>
          <w:sz w:val="14"/>
        </w:rPr>
        <w:t xml:space="preserve">              ┌───────────────────────────────────────────────────────────────────────────────┐</w:t>
      </w:r>
    </w:p>
    <w:p w:rsidR="00083607" w:rsidRDefault="00083607" w:rsidP="00083607">
      <w:pPr>
        <w:pStyle w:val="ConsPlusNonformat"/>
        <w:jc w:val="both"/>
      </w:pPr>
      <w:r>
        <w:rPr>
          <w:sz w:val="14"/>
        </w:rPr>
        <w:t xml:space="preserve">              │                             Отметка Финансового органа                        │</w:t>
      </w:r>
    </w:p>
    <w:p w:rsidR="00083607" w:rsidRDefault="00083607" w:rsidP="00083607">
      <w:pPr>
        <w:pStyle w:val="ConsPlusNonformat"/>
        <w:jc w:val="both"/>
      </w:pPr>
      <w:r>
        <w:rPr>
          <w:sz w:val="14"/>
        </w:rPr>
        <w:t xml:space="preserve">              │                      о регистрации Заявки на кассовый расход                  │</w:t>
      </w:r>
    </w:p>
    <w:p w:rsidR="00083607" w:rsidRDefault="00083607" w:rsidP="00083607">
      <w:pPr>
        <w:pStyle w:val="ConsPlusNonformat"/>
        <w:jc w:val="both"/>
      </w:pPr>
      <w:r>
        <w:rPr>
          <w:sz w:val="14"/>
        </w:rPr>
        <w:t xml:space="preserve">              │                                                                               </w:t>
      </w:r>
      <w:proofErr w:type="spellStart"/>
      <w:r>
        <w:rPr>
          <w:sz w:val="14"/>
        </w:rPr>
        <w:t>│</w:t>
      </w:r>
      <w:proofErr w:type="spellEnd"/>
    </w:p>
    <w:p w:rsidR="00083607" w:rsidRDefault="00083607" w:rsidP="00083607">
      <w:pPr>
        <w:pStyle w:val="ConsPlusNonformat"/>
        <w:jc w:val="both"/>
      </w:pPr>
      <w:r>
        <w:rPr>
          <w:sz w:val="14"/>
        </w:rPr>
        <w:t xml:space="preserve">              </w:t>
      </w:r>
      <w:proofErr w:type="spellStart"/>
      <w:r>
        <w:rPr>
          <w:sz w:val="14"/>
        </w:rPr>
        <w:t>│Номер</w:t>
      </w:r>
      <w:proofErr w:type="spellEnd"/>
      <w:r>
        <w:rPr>
          <w:sz w:val="14"/>
        </w:rPr>
        <w:t xml:space="preserve"> заявки  ____________________                                             │</w:t>
      </w:r>
    </w:p>
    <w:p w:rsidR="00083607" w:rsidRDefault="00083607" w:rsidP="00083607">
      <w:pPr>
        <w:pStyle w:val="ConsPlusNonformat"/>
        <w:jc w:val="both"/>
      </w:pPr>
      <w:r>
        <w:rPr>
          <w:sz w:val="14"/>
        </w:rPr>
        <w:t xml:space="preserve">              </w:t>
      </w:r>
      <w:proofErr w:type="spellStart"/>
      <w:r>
        <w:rPr>
          <w:sz w:val="14"/>
        </w:rPr>
        <w:t>│Ответственный</w:t>
      </w:r>
      <w:proofErr w:type="spellEnd"/>
      <w:r>
        <w:rPr>
          <w:sz w:val="14"/>
        </w:rPr>
        <w:t xml:space="preserve"> исполнитель ___________ _________ _____________________ _________│</w:t>
      </w:r>
    </w:p>
    <w:p w:rsidR="00083607" w:rsidRDefault="00083607" w:rsidP="00083607">
      <w:pPr>
        <w:pStyle w:val="ConsPlusNonformat"/>
        <w:jc w:val="both"/>
      </w:pPr>
      <w:r>
        <w:rPr>
          <w:sz w:val="14"/>
        </w:rPr>
        <w:t xml:space="preserve">              │                          (должность) (подпись) (расшифровка подписи) (телефон)│</w:t>
      </w:r>
    </w:p>
    <w:p w:rsidR="00083607" w:rsidRDefault="00083607" w:rsidP="00083607">
      <w:pPr>
        <w:pStyle w:val="ConsPlusNonformat"/>
        <w:jc w:val="both"/>
      </w:pPr>
      <w:r>
        <w:rPr>
          <w:sz w:val="14"/>
        </w:rPr>
        <w:t xml:space="preserve">              │"_______"     ___________ 20__ г.                                              │</w:t>
      </w:r>
    </w:p>
    <w:p w:rsidR="00083607" w:rsidRDefault="00083607" w:rsidP="00083607">
      <w:pPr>
        <w:pStyle w:val="ConsPlusNonformat"/>
        <w:jc w:val="both"/>
      </w:pPr>
      <w:r>
        <w:rPr>
          <w:sz w:val="14"/>
        </w:rPr>
        <w:t xml:space="preserve">              │                                                                               </w:t>
      </w:r>
      <w:proofErr w:type="spellStart"/>
      <w:r>
        <w:rPr>
          <w:sz w:val="14"/>
        </w:rPr>
        <w:t>│</w:t>
      </w:r>
      <w:proofErr w:type="spellEnd"/>
      <w:r>
        <w:rPr>
          <w:sz w:val="14"/>
        </w:rPr>
        <w:t xml:space="preserve">  Номер страницы</w:t>
      </w:r>
    </w:p>
    <w:p w:rsidR="00083607" w:rsidRDefault="00083607" w:rsidP="00083607">
      <w:pPr>
        <w:pStyle w:val="ConsPlusNonformat"/>
        <w:jc w:val="both"/>
      </w:pPr>
      <w:r>
        <w:rPr>
          <w:sz w:val="14"/>
        </w:rPr>
        <w:t xml:space="preserve">              └───────────────────────────────────────────────────────────────────────────────┘   Всего страниц</w:t>
      </w:r>
    </w:p>
    <w:p w:rsidR="00083607" w:rsidRDefault="00083607" w:rsidP="00083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6"/>
        <w:gridCol w:w="589"/>
        <w:gridCol w:w="546"/>
        <w:gridCol w:w="999"/>
        <w:gridCol w:w="1172"/>
        <w:gridCol w:w="1280"/>
        <w:gridCol w:w="1024"/>
        <w:gridCol w:w="939"/>
        <w:gridCol w:w="1093"/>
        <w:gridCol w:w="1161"/>
        <w:gridCol w:w="1246"/>
        <w:gridCol w:w="1110"/>
        <w:gridCol w:w="1447"/>
      </w:tblGrid>
      <w:tr w:rsidR="00083607" w:rsidTr="00083607">
        <w:trPr>
          <w:trHeight w:val="238"/>
        </w:trPr>
        <w:tc>
          <w:tcPr>
            <w:tcW w:w="4032" w:type="dxa"/>
            <w:gridSpan w:val="5"/>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2. Реквизиты документа-основания</w:t>
            </w:r>
          </w:p>
        </w:tc>
        <w:tc>
          <w:tcPr>
            <w:tcW w:w="9300" w:type="dxa"/>
            <w:gridSpan w:val="8"/>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3. Реквизиты контрагента</w:t>
            </w:r>
          </w:p>
        </w:tc>
      </w:tr>
      <w:tr w:rsidR="00083607" w:rsidTr="00083607">
        <w:trPr>
          <w:trHeight w:val="954"/>
        </w:trPr>
        <w:tc>
          <w:tcPr>
            <w:tcW w:w="726"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Вид</w:t>
            </w:r>
          </w:p>
        </w:tc>
        <w:tc>
          <w:tcPr>
            <w:tcW w:w="589"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Номер</w:t>
            </w:r>
          </w:p>
        </w:tc>
        <w:tc>
          <w:tcPr>
            <w:tcW w:w="546"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Дата</w:t>
            </w:r>
          </w:p>
        </w:tc>
        <w:tc>
          <w:tcPr>
            <w:tcW w:w="999"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Предмет</w:t>
            </w:r>
          </w:p>
        </w:tc>
        <w:tc>
          <w:tcPr>
            <w:tcW w:w="1172"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Номер копии сканированного документ</w:t>
            </w:r>
            <w:proofErr w:type="gramStart"/>
            <w:r>
              <w:t>а-</w:t>
            </w:r>
            <w:proofErr w:type="gramEnd"/>
            <w:r>
              <w:t xml:space="preserve"> основания</w:t>
            </w:r>
          </w:p>
        </w:tc>
        <w:tc>
          <w:tcPr>
            <w:tcW w:w="1280"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Наименование/ фамилия, имя, отчество</w:t>
            </w:r>
          </w:p>
        </w:tc>
        <w:tc>
          <w:tcPr>
            <w:tcW w:w="1024"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ИНН</w:t>
            </w:r>
          </w:p>
        </w:tc>
        <w:tc>
          <w:tcPr>
            <w:tcW w:w="939"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КПП</w:t>
            </w:r>
          </w:p>
        </w:tc>
        <w:tc>
          <w:tcPr>
            <w:tcW w:w="1093"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Лицевой счет</w:t>
            </w:r>
          </w:p>
        </w:tc>
        <w:tc>
          <w:tcPr>
            <w:tcW w:w="1161"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Банковский счет</w:t>
            </w:r>
          </w:p>
        </w:tc>
        <w:tc>
          <w:tcPr>
            <w:tcW w:w="1246"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Наименование банка</w:t>
            </w:r>
          </w:p>
        </w:tc>
        <w:tc>
          <w:tcPr>
            <w:tcW w:w="1110"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БИК банка</w:t>
            </w:r>
          </w:p>
        </w:tc>
        <w:tc>
          <w:tcPr>
            <w:tcW w:w="1446"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Корреспондентский счет банка</w:t>
            </w:r>
          </w:p>
        </w:tc>
      </w:tr>
      <w:tr w:rsidR="00083607" w:rsidTr="00083607">
        <w:trPr>
          <w:trHeight w:val="238"/>
        </w:trPr>
        <w:tc>
          <w:tcPr>
            <w:tcW w:w="726"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w:t>
            </w:r>
          </w:p>
        </w:tc>
        <w:tc>
          <w:tcPr>
            <w:tcW w:w="58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2</w:t>
            </w:r>
          </w:p>
        </w:tc>
        <w:tc>
          <w:tcPr>
            <w:tcW w:w="546"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3</w:t>
            </w:r>
          </w:p>
        </w:tc>
        <w:tc>
          <w:tcPr>
            <w:tcW w:w="99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4</w:t>
            </w:r>
          </w:p>
        </w:tc>
        <w:tc>
          <w:tcPr>
            <w:tcW w:w="117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5</w:t>
            </w:r>
          </w:p>
        </w:tc>
        <w:tc>
          <w:tcPr>
            <w:tcW w:w="128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w:t>
            </w:r>
          </w:p>
        </w:tc>
        <w:tc>
          <w:tcPr>
            <w:tcW w:w="102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2</w:t>
            </w:r>
          </w:p>
        </w:tc>
        <w:tc>
          <w:tcPr>
            <w:tcW w:w="93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3</w:t>
            </w:r>
          </w:p>
        </w:tc>
        <w:tc>
          <w:tcPr>
            <w:tcW w:w="1093"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4</w:t>
            </w:r>
          </w:p>
        </w:tc>
        <w:tc>
          <w:tcPr>
            <w:tcW w:w="1161"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5</w:t>
            </w:r>
          </w:p>
        </w:tc>
        <w:tc>
          <w:tcPr>
            <w:tcW w:w="1246"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6</w:t>
            </w:r>
          </w:p>
        </w:tc>
        <w:tc>
          <w:tcPr>
            <w:tcW w:w="111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7</w:t>
            </w:r>
          </w:p>
        </w:tc>
        <w:tc>
          <w:tcPr>
            <w:tcW w:w="1446"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8</w:t>
            </w:r>
          </w:p>
        </w:tc>
      </w:tr>
      <w:tr w:rsidR="00083607" w:rsidTr="00083607">
        <w:trPr>
          <w:trHeight w:val="238"/>
        </w:trPr>
        <w:tc>
          <w:tcPr>
            <w:tcW w:w="72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58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54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7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8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93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9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6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4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1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4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bl>
    <w:p w:rsidR="00083607" w:rsidRDefault="00083607" w:rsidP="00083607">
      <w:pPr>
        <w:pStyle w:val="ConsPlusNormal"/>
        <w:jc w:val="both"/>
      </w:pPr>
    </w:p>
    <w:p w:rsidR="00083607" w:rsidRDefault="00083607" w:rsidP="00083607">
      <w:pPr>
        <w:pStyle w:val="ConsPlusNonformat"/>
        <w:jc w:val="both"/>
      </w:pPr>
      <w:r>
        <w:rPr>
          <w:sz w:val="14"/>
        </w:rPr>
        <w:t xml:space="preserve">                                                                                        Номер страницы</w:t>
      </w:r>
    </w:p>
    <w:p w:rsidR="00083607" w:rsidRDefault="00083607" w:rsidP="00083607">
      <w:pPr>
        <w:pStyle w:val="ConsPlusNonformat"/>
        <w:jc w:val="both"/>
      </w:pPr>
      <w:r>
        <w:rPr>
          <w:sz w:val="14"/>
        </w:rPr>
        <w:t xml:space="preserve">                                                                                         Всего страниц</w:t>
      </w:r>
    </w:p>
    <w:p w:rsidR="00083607" w:rsidRDefault="00083607" w:rsidP="000836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26"/>
        <w:gridCol w:w="1043"/>
        <w:gridCol w:w="1508"/>
        <w:gridCol w:w="1873"/>
        <w:gridCol w:w="1878"/>
        <w:gridCol w:w="1281"/>
        <w:gridCol w:w="1329"/>
        <w:gridCol w:w="1470"/>
      </w:tblGrid>
      <w:tr w:rsidR="00083607" w:rsidTr="00083607">
        <w:tc>
          <w:tcPr>
            <w:tcW w:w="13608" w:type="dxa"/>
            <w:gridSpan w:val="8"/>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4. Реквизиты налоговых платежей</w:t>
            </w:r>
          </w:p>
        </w:tc>
      </w:tr>
      <w:tr w:rsidR="00083607" w:rsidTr="00083607">
        <w:tc>
          <w:tcPr>
            <w:tcW w:w="3226"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Статус налогоплательщика</w:t>
            </w:r>
          </w:p>
        </w:tc>
        <w:tc>
          <w:tcPr>
            <w:tcW w:w="1043"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Код по БК</w:t>
            </w:r>
          </w:p>
        </w:tc>
        <w:tc>
          <w:tcPr>
            <w:tcW w:w="1508"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 xml:space="preserve">Код </w:t>
            </w:r>
            <w:hyperlink r:id="rId40" w:history="1">
              <w:r>
                <w:rPr>
                  <w:rStyle w:val="ad"/>
                </w:rPr>
                <w:t>ОКТМО</w:t>
              </w:r>
            </w:hyperlink>
          </w:p>
        </w:tc>
        <w:tc>
          <w:tcPr>
            <w:tcW w:w="1873"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Основание платежа</w:t>
            </w:r>
          </w:p>
        </w:tc>
        <w:tc>
          <w:tcPr>
            <w:tcW w:w="1878"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Налоговый период</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Реквизиты документа-основания</w:t>
            </w: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Тип платежа</w:t>
            </w:r>
          </w:p>
        </w:tc>
      </w:tr>
      <w:tr w:rsidR="00083607" w:rsidTr="00083607">
        <w:tc>
          <w:tcPr>
            <w:tcW w:w="13608"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878"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ном</w:t>
            </w:r>
            <w:r>
              <w:lastRenderedPageBreak/>
              <w:t>ер</w:t>
            </w:r>
          </w:p>
        </w:tc>
        <w:tc>
          <w:tcPr>
            <w:tcW w:w="1329"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lastRenderedPageBreak/>
              <w:t>дата</w:t>
            </w: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c>
          <w:tcPr>
            <w:tcW w:w="3226"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lastRenderedPageBreak/>
              <w:t>1</w:t>
            </w:r>
          </w:p>
        </w:tc>
        <w:tc>
          <w:tcPr>
            <w:tcW w:w="1043"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2</w:t>
            </w:r>
          </w:p>
        </w:tc>
        <w:tc>
          <w:tcPr>
            <w:tcW w:w="1508"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3</w:t>
            </w:r>
          </w:p>
        </w:tc>
        <w:tc>
          <w:tcPr>
            <w:tcW w:w="1873"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4</w:t>
            </w:r>
          </w:p>
        </w:tc>
        <w:tc>
          <w:tcPr>
            <w:tcW w:w="1878"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5</w:t>
            </w:r>
          </w:p>
        </w:tc>
        <w:tc>
          <w:tcPr>
            <w:tcW w:w="1281"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6</w:t>
            </w:r>
          </w:p>
        </w:tc>
        <w:tc>
          <w:tcPr>
            <w:tcW w:w="1329"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7</w:t>
            </w:r>
          </w:p>
        </w:tc>
        <w:tc>
          <w:tcPr>
            <w:tcW w:w="1470"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8</w:t>
            </w:r>
          </w:p>
        </w:tc>
      </w:tr>
      <w:tr w:rsidR="00083607" w:rsidTr="00083607">
        <w:tc>
          <w:tcPr>
            <w:tcW w:w="322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4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0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87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87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8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2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7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bl>
    <w:p w:rsidR="00083607" w:rsidRDefault="00083607" w:rsidP="00083607">
      <w:pPr>
        <w:pStyle w:val="ConsPlusNormal"/>
        <w:ind w:firstLine="540"/>
        <w:jc w:val="both"/>
      </w:pPr>
    </w:p>
    <w:p w:rsidR="00083607" w:rsidRDefault="00083607" w:rsidP="00083607">
      <w:pPr>
        <w:pStyle w:val="ConsPlusNonformat"/>
        <w:jc w:val="both"/>
      </w:pPr>
      <w:r>
        <w:rPr>
          <w:sz w:val="14"/>
        </w:rPr>
        <w:t xml:space="preserve">                                                                                        Номер страницы</w:t>
      </w:r>
    </w:p>
    <w:p w:rsidR="00083607" w:rsidRDefault="00083607" w:rsidP="00083607">
      <w:pPr>
        <w:pStyle w:val="ConsPlusNonformat"/>
        <w:jc w:val="both"/>
        <w:rPr>
          <w:sz w:val="14"/>
        </w:rPr>
      </w:pPr>
      <w:r>
        <w:rPr>
          <w:sz w:val="14"/>
        </w:rPr>
        <w:t xml:space="preserve">                                                                                         Всего страниц</w:t>
      </w:r>
    </w:p>
    <w:p w:rsidR="00083607" w:rsidRDefault="00083607" w:rsidP="00083607">
      <w:pPr>
        <w:pStyle w:val="ConsPlusNonformat"/>
        <w:jc w:val="both"/>
      </w:pPr>
    </w:p>
    <w:p w:rsidR="00083607" w:rsidRDefault="00083607" w:rsidP="000836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0"/>
        <w:gridCol w:w="1440"/>
        <w:gridCol w:w="1248"/>
        <w:gridCol w:w="1392"/>
        <w:gridCol w:w="1332"/>
        <w:gridCol w:w="1068"/>
        <w:gridCol w:w="1128"/>
        <w:gridCol w:w="1272"/>
        <w:gridCol w:w="1440"/>
        <w:gridCol w:w="1248"/>
        <w:gridCol w:w="1536"/>
        <w:gridCol w:w="1344"/>
      </w:tblGrid>
      <w:tr w:rsidR="00083607" w:rsidTr="00083607">
        <w:tc>
          <w:tcPr>
            <w:tcW w:w="14604" w:type="dxa"/>
            <w:gridSpan w:val="11"/>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5. Расшифровка заявки на кассовый расход</w:t>
            </w:r>
          </w:p>
        </w:tc>
        <w:tc>
          <w:tcPr>
            <w:tcW w:w="1344"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Примечание</w:t>
            </w:r>
          </w:p>
        </w:tc>
      </w:tr>
      <w:tr w:rsidR="00083607" w:rsidTr="00083607">
        <w:tc>
          <w:tcPr>
            <w:tcW w:w="1500"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Уникальный идентификатор начислений</w:t>
            </w:r>
          </w:p>
        </w:tc>
        <w:tc>
          <w:tcPr>
            <w:tcW w:w="1440"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Код по БК плательщика</w:t>
            </w:r>
          </w:p>
        </w:tc>
        <w:tc>
          <w:tcPr>
            <w:tcW w:w="1248"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Группа плательщика</w:t>
            </w:r>
          </w:p>
        </w:tc>
        <w:tc>
          <w:tcPr>
            <w:tcW w:w="1392"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Код по БК получателя</w:t>
            </w:r>
          </w:p>
        </w:tc>
        <w:tc>
          <w:tcPr>
            <w:tcW w:w="1332"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Группа получателя</w:t>
            </w:r>
          </w:p>
        </w:tc>
        <w:tc>
          <w:tcPr>
            <w:tcW w:w="1068"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Сумма в валюте заявки</w:t>
            </w:r>
          </w:p>
        </w:tc>
        <w:tc>
          <w:tcPr>
            <w:tcW w:w="1128"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Сумма в рублях</w:t>
            </w:r>
          </w:p>
        </w:tc>
        <w:tc>
          <w:tcPr>
            <w:tcW w:w="1272"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Назначение платежа</w:t>
            </w:r>
          </w:p>
        </w:tc>
        <w:tc>
          <w:tcPr>
            <w:tcW w:w="1440"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Учетный номер обязательства</w:t>
            </w:r>
          </w:p>
        </w:tc>
        <w:tc>
          <w:tcPr>
            <w:tcW w:w="2784" w:type="dxa"/>
            <w:gridSpan w:val="2"/>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Реквизиты учета объектов капитального строительства</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c>
          <w:tcPr>
            <w:tcW w:w="14604"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24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Номер уведомления</w:t>
            </w:r>
          </w:p>
        </w:tc>
        <w:tc>
          <w:tcPr>
            <w:tcW w:w="1536"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Код объекта</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c>
          <w:tcPr>
            <w:tcW w:w="150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2</w:t>
            </w:r>
          </w:p>
        </w:tc>
        <w:tc>
          <w:tcPr>
            <w:tcW w:w="124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3</w:t>
            </w:r>
          </w:p>
        </w:tc>
        <w:tc>
          <w:tcPr>
            <w:tcW w:w="139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4</w:t>
            </w:r>
          </w:p>
        </w:tc>
        <w:tc>
          <w:tcPr>
            <w:tcW w:w="133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5</w:t>
            </w:r>
          </w:p>
        </w:tc>
        <w:tc>
          <w:tcPr>
            <w:tcW w:w="106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6</w:t>
            </w:r>
          </w:p>
        </w:tc>
        <w:tc>
          <w:tcPr>
            <w:tcW w:w="112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7</w:t>
            </w:r>
          </w:p>
        </w:tc>
        <w:tc>
          <w:tcPr>
            <w:tcW w:w="127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8</w:t>
            </w:r>
          </w:p>
        </w:tc>
        <w:tc>
          <w:tcPr>
            <w:tcW w:w="144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9</w:t>
            </w:r>
          </w:p>
        </w:tc>
        <w:tc>
          <w:tcPr>
            <w:tcW w:w="124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10</w:t>
            </w:r>
          </w:p>
        </w:tc>
        <w:tc>
          <w:tcPr>
            <w:tcW w:w="1536"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11</w:t>
            </w:r>
          </w:p>
        </w:tc>
        <w:tc>
          <w:tcPr>
            <w:tcW w:w="134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12</w:t>
            </w:r>
          </w:p>
        </w:tc>
      </w:tr>
      <w:tr w:rsidR="00083607" w:rsidTr="00083607">
        <w:tc>
          <w:tcPr>
            <w:tcW w:w="150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4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9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3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6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4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bl>
    <w:p w:rsidR="00083607" w:rsidRDefault="00083607" w:rsidP="00083607">
      <w:pPr>
        <w:pStyle w:val="ConsPlusNormal"/>
        <w:ind w:firstLine="540"/>
        <w:jc w:val="both"/>
      </w:pPr>
    </w:p>
    <w:p w:rsidR="00083607" w:rsidRDefault="00083607" w:rsidP="00083607">
      <w:pPr>
        <w:pStyle w:val="ConsPlusNonformat"/>
        <w:jc w:val="both"/>
      </w:pPr>
      <w:r>
        <w:rPr>
          <w:sz w:val="12"/>
        </w:rPr>
        <w:t xml:space="preserve">                                           Итого</w:t>
      </w:r>
    </w:p>
    <w:p w:rsidR="00083607" w:rsidRDefault="00083607" w:rsidP="00083607">
      <w:pPr>
        <w:pStyle w:val="ConsPlusNonformat"/>
        <w:jc w:val="both"/>
      </w:pPr>
      <w:r>
        <w:rPr>
          <w:sz w:val="12"/>
        </w:rPr>
        <w:t xml:space="preserve">                                         ___________________</w:t>
      </w:r>
    </w:p>
    <w:p w:rsidR="00083607" w:rsidRDefault="00083607" w:rsidP="00083607">
      <w:pPr>
        <w:pStyle w:val="ConsPlusNonformat"/>
        <w:jc w:val="both"/>
      </w:pPr>
      <w:r>
        <w:rPr>
          <w:sz w:val="12"/>
        </w:rPr>
        <w:t xml:space="preserve">                   Всего прописью</w:t>
      </w:r>
    </w:p>
    <w:p w:rsidR="00083607" w:rsidRDefault="00083607" w:rsidP="00083607">
      <w:pPr>
        <w:pStyle w:val="ConsPlusNonformat"/>
        <w:jc w:val="both"/>
      </w:pPr>
    </w:p>
    <w:p w:rsidR="00083607" w:rsidRDefault="00083607" w:rsidP="00083607">
      <w:pPr>
        <w:pStyle w:val="ConsPlusNonformat"/>
        <w:jc w:val="both"/>
      </w:pPr>
      <w:r>
        <w:rPr>
          <w:sz w:val="12"/>
        </w:rPr>
        <w:t xml:space="preserve">                                                                                                   Номер страницы</w:t>
      </w:r>
    </w:p>
    <w:p w:rsidR="00083607" w:rsidRDefault="00083607" w:rsidP="00083607">
      <w:pPr>
        <w:pStyle w:val="ConsPlusNonformat"/>
        <w:jc w:val="both"/>
      </w:pPr>
      <w:r>
        <w:rPr>
          <w:sz w:val="12"/>
        </w:rPr>
        <w:t xml:space="preserve">                                                                                                   Всего страниц</w:t>
      </w:r>
    </w:p>
    <w:p w:rsidR="00083607" w:rsidRDefault="00083607" w:rsidP="00083607">
      <w:pPr>
        <w:sectPr w:rsidR="00083607">
          <w:pgSz w:w="16838" w:h="11905" w:orient="landscape"/>
          <w:pgMar w:top="720" w:right="720" w:bottom="720" w:left="720" w:header="0" w:footer="0" w:gutter="0"/>
          <w:cols w:space="720"/>
        </w:sectPr>
      </w:pPr>
    </w:p>
    <w:p w:rsidR="00083607" w:rsidRDefault="00083607" w:rsidP="00083607">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lastRenderedPageBreak/>
        <w:t>Приложение N 3</w:t>
      </w:r>
    </w:p>
    <w:p w:rsidR="00083607" w:rsidRDefault="00083607" w:rsidP="00083607">
      <w:pPr>
        <w:autoSpaceDE w:val="0"/>
        <w:autoSpaceDN w:val="0"/>
        <w:adjustRightInd w:val="0"/>
        <w:jc w:val="right"/>
        <w:rPr>
          <w:rFonts w:ascii="Times New Roman" w:hAnsi="Times New Roman" w:cs="Times New Roman"/>
          <w:sz w:val="18"/>
          <w:szCs w:val="18"/>
        </w:rPr>
      </w:pPr>
      <w:r>
        <w:rPr>
          <w:sz w:val="18"/>
          <w:szCs w:val="18"/>
        </w:rPr>
        <w:t>к Порядку кассового обслуживания бюджета</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 </w:t>
      </w:r>
    </w:p>
    <w:p w:rsidR="00083607" w:rsidRDefault="00083607" w:rsidP="00083607">
      <w:pPr>
        <w:autoSpaceDE w:val="0"/>
        <w:autoSpaceDN w:val="0"/>
        <w:adjustRightInd w:val="0"/>
        <w:jc w:val="right"/>
        <w:rPr>
          <w:sz w:val="18"/>
          <w:szCs w:val="18"/>
        </w:rPr>
      </w:pPr>
      <w:r>
        <w:rPr>
          <w:sz w:val="18"/>
          <w:szCs w:val="18"/>
        </w:rPr>
        <w:t>Республики Башкортостан в условиях открытия</w:t>
      </w:r>
    </w:p>
    <w:p w:rsidR="00083607" w:rsidRDefault="00083607" w:rsidP="00083607">
      <w:pPr>
        <w:autoSpaceDE w:val="0"/>
        <w:autoSpaceDN w:val="0"/>
        <w:adjustRightInd w:val="0"/>
        <w:jc w:val="right"/>
        <w:rPr>
          <w:sz w:val="18"/>
          <w:szCs w:val="18"/>
        </w:rPr>
      </w:pPr>
      <w:r>
        <w:rPr>
          <w:sz w:val="18"/>
          <w:szCs w:val="18"/>
        </w:rPr>
        <w:t>и ведения лицевых счетов для учета операций</w:t>
      </w:r>
    </w:p>
    <w:p w:rsidR="00083607" w:rsidRDefault="00083607" w:rsidP="00083607">
      <w:pPr>
        <w:autoSpaceDE w:val="0"/>
        <w:autoSpaceDN w:val="0"/>
        <w:adjustRightInd w:val="0"/>
        <w:jc w:val="right"/>
        <w:rPr>
          <w:sz w:val="18"/>
          <w:szCs w:val="18"/>
        </w:rPr>
      </w:pPr>
      <w:r>
        <w:rPr>
          <w:sz w:val="18"/>
          <w:szCs w:val="18"/>
        </w:rPr>
        <w:t xml:space="preserve">по исполнению расходов бюджета </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w:t>
      </w:r>
    </w:p>
    <w:p w:rsidR="00083607" w:rsidRDefault="00083607" w:rsidP="00083607">
      <w:pPr>
        <w:autoSpaceDE w:val="0"/>
        <w:autoSpaceDN w:val="0"/>
        <w:adjustRightInd w:val="0"/>
        <w:jc w:val="right"/>
        <w:rPr>
          <w:sz w:val="24"/>
          <w:szCs w:val="24"/>
        </w:rPr>
      </w:pPr>
      <w:r>
        <w:rPr>
          <w:sz w:val="18"/>
          <w:szCs w:val="18"/>
        </w:rPr>
        <w:t>Республики Башкортостан</w:t>
      </w:r>
    </w:p>
    <w:p w:rsidR="00083607" w:rsidRDefault="00083607" w:rsidP="00083607">
      <w:pPr>
        <w:pStyle w:val="ConsPlusNormal"/>
        <w:jc w:val="center"/>
      </w:pPr>
    </w:p>
    <w:p w:rsidR="00083607" w:rsidRDefault="00083607" w:rsidP="00083607">
      <w:pPr>
        <w:pStyle w:val="ConsPlusNonformat"/>
        <w:jc w:val="both"/>
      </w:pPr>
      <w:r>
        <w:rPr>
          <w:sz w:val="16"/>
        </w:rPr>
        <w:t xml:space="preserve">                                                                                  ┌──────┐</w:t>
      </w:r>
    </w:p>
    <w:p w:rsidR="00083607" w:rsidRDefault="00083607" w:rsidP="00083607">
      <w:pPr>
        <w:pStyle w:val="ConsPlusNonformat"/>
        <w:jc w:val="both"/>
      </w:pPr>
      <w:r>
        <w:rPr>
          <w:sz w:val="16"/>
        </w:rPr>
        <w:t xml:space="preserve">                                                                                  │ Коды │</w:t>
      </w:r>
    </w:p>
    <w:p w:rsidR="00083607" w:rsidRDefault="00083607" w:rsidP="00083607">
      <w:pPr>
        <w:pStyle w:val="ConsPlusNonformat"/>
        <w:jc w:val="both"/>
      </w:pPr>
      <w:r>
        <w:rPr>
          <w:sz w:val="16"/>
        </w:rPr>
        <w:t xml:space="preserve">                                                                                  ├──────┤</w:t>
      </w:r>
    </w:p>
    <w:p w:rsidR="00083607" w:rsidRDefault="00083607" w:rsidP="00083607">
      <w:pPr>
        <w:pStyle w:val="ConsPlusNonformat"/>
        <w:jc w:val="both"/>
      </w:pPr>
      <w:r>
        <w:rPr>
          <w:sz w:val="16"/>
        </w:rPr>
        <w:t xml:space="preserve">                                                                                  │      </w:t>
      </w:r>
      <w:proofErr w:type="spellStart"/>
      <w:r>
        <w:rPr>
          <w:sz w:val="16"/>
        </w:rPr>
        <w:t>│</w:t>
      </w:r>
      <w:proofErr w:type="spellEnd"/>
    </w:p>
    <w:p w:rsidR="00083607" w:rsidRDefault="00083607" w:rsidP="00083607">
      <w:pPr>
        <w:pStyle w:val="ConsPlusNonformat"/>
        <w:jc w:val="both"/>
      </w:pPr>
      <w:bookmarkStart w:id="11" w:name="P663"/>
      <w:bookmarkEnd w:id="11"/>
      <w:r>
        <w:rPr>
          <w:sz w:val="16"/>
        </w:rPr>
        <w:t xml:space="preserve">                   Заявка на возврат N _________________________                  ├──────┤</w:t>
      </w:r>
    </w:p>
    <w:p w:rsidR="00083607" w:rsidRDefault="00083607" w:rsidP="00083607">
      <w:pPr>
        <w:pStyle w:val="ConsPlusNonformat"/>
        <w:jc w:val="both"/>
      </w:pPr>
      <w:r>
        <w:rPr>
          <w:sz w:val="16"/>
        </w:rPr>
        <w:t xml:space="preserve">                         от "___" ______________ 20___ г.                     </w:t>
      </w:r>
      <w:proofErr w:type="spellStart"/>
      <w:r>
        <w:rPr>
          <w:sz w:val="16"/>
        </w:rPr>
        <w:t>Дата│</w:t>
      </w:r>
      <w:proofErr w:type="spellEnd"/>
      <w:r>
        <w:rPr>
          <w:sz w:val="16"/>
        </w:rPr>
        <w:t xml:space="preserve">      │</w:t>
      </w:r>
    </w:p>
    <w:p w:rsidR="00083607" w:rsidRDefault="00083607" w:rsidP="00083607">
      <w:pPr>
        <w:pStyle w:val="ConsPlusNonformat"/>
        <w:jc w:val="both"/>
      </w:pPr>
      <w:r>
        <w:rPr>
          <w:sz w:val="16"/>
        </w:rPr>
        <w:t xml:space="preserve">                                                                                  ├──────┤</w:t>
      </w:r>
    </w:p>
    <w:p w:rsidR="00083607" w:rsidRDefault="00083607" w:rsidP="00083607">
      <w:pPr>
        <w:pStyle w:val="ConsPlusNonformat"/>
        <w:jc w:val="both"/>
      </w:pPr>
      <w:bookmarkStart w:id="12" w:name="P666"/>
      <w:bookmarkEnd w:id="12"/>
      <w:r>
        <w:rPr>
          <w:sz w:val="16"/>
        </w:rPr>
        <w:t xml:space="preserve">Получатель бюджетных средств,                                          по </w:t>
      </w:r>
      <w:proofErr w:type="spellStart"/>
      <w:proofErr w:type="gramStart"/>
      <w:r>
        <w:rPr>
          <w:sz w:val="16"/>
        </w:rPr>
        <w:t>Сводному</w:t>
      </w:r>
      <w:proofErr w:type="gramEnd"/>
      <w:r>
        <w:rPr>
          <w:sz w:val="16"/>
        </w:rPr>
        <w:t>│</w:t>
      </w:r>
      <w:proofErr w:type="spellEnd"/>
      <w:r>
        <w:rPr>
          <w:sz w:val="16"/>
        </w:rPr>
        <w:t xml:space="preserve">      │</w:t>
      </w:r>
    </w:p>
    <w:p w:rsidR="00083607" w:rsidRDefault="00083607" w:rsidP="00083607">
      <w:pPr>
        <w:pStyle w:val="ConsPlusNonformat"/>
        <w:jc w:val="both"/>
      </w:pPr>
      <w:r>
        <w:rPr>
          <w:sz w:val="16"/>
        </w:rPr>
        <w:t xml:space="preserve">администратор      источников                                              </w:t>
      </w:r>
      <w:proofErr w:type="spellStart"/>
      <w:r>
        <w:rPr>
          <w:sz w:val="16"/>
        </w:rPr>
        <w:t>реестру│</w:t>
      </w:r>
      <w:proofErr w:type="spellEnd"/>
      <w:r>
        <w:rPr>
          <w:sz w:val="16"/>
        </w:rPr>
        <w:t xml:space="preserve">      │</w:t>
      </w:r>
    </w:p>
    <w:p w:rsidR="00083607" w:rsidRDefault="00083607" w:rsidP="00083607">
      <w:pPr>
        <w:pStyle w:val="ConsPlusNonformat"/>
        <w:jc w:val="both"/>
      </w:pPr>
      <w:r>
        <w:rPr>
          <w:sz w:val="16"/>
        </w:rPr>
        <w:t>финансирования       дефицита                                                     ├──────┤</w:t>
      </w:r>
    </w:p>
    <w:p w:rsidR="00083607" w:rsidRDefault="00083607" w:rsidP="00083607">
      <w:pPr>
        <w:pStyle w:val="ConsPlusNonformat"/>
        <w:jc w:val="both"/>
      </w:pPr>
      <w:r>
        <w:rPr>
          <w:sz w:val="16"/>
        </w:rPr>
        <w:t xml:space="preserve">бюджета                       _____________________________________ Номер </w:t>
      </w:r>
      <w:proofErr w:type="spellStart"/>
      <w:r>
        <w:rPr>
          <w:sz w:val="16"/>
        </w:rPr>
        <w:t>лицевого│</w:t>
      </w:r>
      <w:proofErr w:type="spellEnd"/>
      <w:r>
        <w:rPr>
          <w:sz w:val="16"/>
        </w:rPr>
        <w:t xml:space="preserve">      │</w:t>
      </w:r>
    </w:p>
    <w:p w:rsidR="00083607" w:rsidRDefault="00083607" w:rsidP="00083607">
      <w:pPr>
        <w:pStyle w:val="ConsPlusNonformat"/>
        <w:jc w:val="both"/>
      </w:pPr>
      <w:r>
        <w:rPr>
          <w:sz w:val="16"/>
        </w:rPr>
        <w:t xml:space="preserve">                                                                             </w:t>
      </w:r>
      <w:proofErr w:type="spellStart"/>
      <w:r>
        <w:rPr>
          <w:sz w:val="16"/>
        </w:rPr>
        <w:t>счета├──────┤</w:t>
      </w:r>
      <w:proofErr w:type="spellEnd"/>
    </w:p>
    <w:p w:rsidR="00083607" w:rsidRDefault="00083607" w:rsidP="00083607">
      <w:pPr>
        <w:pStyle w:val="ConsPlusNonformat"/>
        <w:jc w:val="both"/>
      </w:pPr>
      <w:r>
        <w:rPr>
          <w:sz w:val="16"/>
        </w:rPr>
        <w:t xml:space="preserve">                                                                               ИНН│      │</w:t>
      </w:r>
    </w:p>
    <w:p w:rsidR="00083607" w:rsidRDefault="00083607" w:rsidP="00083607">
      <w:pPr>
        <w:pStyle w:val="ConsPlusNonformat"/>
        <w:jc w:val="both"/>
      </w:pPr>
      <w:r>
        <w:rPr>
          <w:sz w:val="16"/>
        </w:rPr>
        <w:t xml:space="preserve">                                                                                  ├──────┤</w:t>
      </w:r>
    </w:p>
    <w:p w:rsidR="00083607" w:rsidRDefault="00083607" w:rsidP="00083607">
      <w:pPr>
        <w:pStyle w:val="ConsPlusNonformat"/>
        <w:jc w:val="both"/>
      </w:pPr>
      <w:r>
        <w:rPr>
          <w:sz w:val="16"/>
        </w:rPr>
        <w:t xml:space="preserve">                                                                               КПП│      │</w:t>
      </w:r>
    </w:p>
    <w:p w:rsidR="00083607" w:rsidRDefault="00083607" w:rsidP="00083607">
      <w:pPr>
        <w:pStyle w:val="ConsPlusNonformat"/>
        <w:jc w:val="both"/>
      </w:pPr>
      <w:r>
        <w:rPr>
          <w:sz w:val="16"/>
        </w:rPr>
        <w:t xml:space="preserve">                                                                                  ├──────┤</w:t>
      </w:r>
    </w:p>
    <w:p w:rsidR="00083607" w:rsidRDefault="00083607" w:rsidP="00083607">
      <w:pPr>
        <w:pStyle w:val="ConsPlusNonformat"/>
        <w:jc w:val="both"/>
      </w:pPr>
      <w:bookmarkStart w:id="13" w:name="P675"/>
      <w:bookmarkEnd w:id="13"/>
      <w:r>
        <w:rPr>
          <w:sz w:val="16"/>
        </w:rPr>
        <w:t>Главный         распорядитель                                          Глава по БК│      │</w:t>
      </w:r>
    </w:p>
    <w:p w:rsidR="00083607" w:rsidRDefault="00083607" w:rsidP="00083607">
      <w:pPr>
        <w:pStyle w:val="ConsPlusNonformat"/>
        <w:jc w:val="both"/>
      </w:pPr>
      <w:r>
        <w:rPr>
          <w:sz w:val="16"/>
        </w:rPr>
        <w:t xml:space="preserve">бюджетных средств,    </w:t>
      </w:r>
      <w:proofErr w:type="gramStart"/>
      <w:r>
        <w:rPr>
          <w:sz w:val="16"/>
        </w:rPr>
        <w:t>главный</w:t>
      </w:r>
      <w:proofErr w:type="gramEnd"/>
      <w:r>
        <w:rPr>
          <w:sz w:val="16"/>
        </w:rPr>
        <w:t xml:space="preserve">                                                     │      </w:t>
      </w:r>
      <w:proofErr w:type="spellStart"/>
      <w:r>
        <w:rPr>
          <w:sz w:val="16"/>
        </w:rPr>
        <w:t>│</w:t>
      </w:r>
      <w:proofErr w:type="spellEnd"/>
    </w:p>
    <w:p w:rsidR="00083607" w:rsidRDefault="00083607" w:rsidP="00083607">
      <w:pPr>
        <w:pStyle w:val="ConsPlusNonformat"/>
        <w:jc w:val="both"/>
      </w:pPr>
      <w:r>
        <w:rPr>
          <w:sz w:val="16"/>
        </w:rPr>
        <w:t xml:space="preserve">администратор         доходов                                                     │      </w:t>
      </w:r>
      <w:proofErr w:type="spellStart"/>
      <w:r>
        <w:rPr>
          <w:sz w:val="16"/>
        </w:rPr>
        <w:t>│</w:t>
      </w:r>
      <w:proofErr w:type="spellEnd"/>
    </w:p>
    <w:p w:rsidR="00083607" w:rsidRDefault="00083607" w:rsidP="00083607">
      <w:pPr>
        <w:pStyle w:val="ConsPlusNonformat"/>
        <w:jc w:val="both"/>
      </w:pPr>
      <w:r>
        <w:rPr>
          <w:sz w:val="16"/>
        </w:rPr>
        <w:t xml:space="preserve">бюджета,              </w:t>
      </w:r>
      <w:proofErr w:type="gramStart"/>
      <w:r>
        <w:rPr>
          <w:sz w:val="16"/>
        </w:rPr>
        <w:t>главный</w:t>
      </w:r>
      <w:proofErr w:type="gramEnd"/>
      <w:r>
        <w:rPr>
          <w:sz w:val="16"/>
        </w:rPr>
        <w:t xml:space="preserve">                                                     │      </w:t>
      </w:r>
      <w:proofErr w:type="spellStart"/>
      <w:r>
        <w:rPr>
          <w:sz w:val="16"/>
        </w:rPr>
        <w:t>│</w:t>
      </w:r>
      <w:proofErr w:type="spellEnd"/>
    </w:p>
    <w:p w:rsidR="00083607" w:rsidRDefault="00083607" w:rsidP="00083607">
      <w:pPr>
        <w:pStyle w:val="ConsPlusNonformat"/>
        <w:jc w:val="both"/>
      </w:pPr>
      <w:r>
        <w:rPr>
          <w:sz w:val="16"/>
        </w:rPr>
        <w:t xml:space="preserve">администратор      источников                                                     │      </w:t>
      </w:r>
      <w:proofErr w:type="spellStart"/>
      <w:r>
        <w:rPr>
          <w:sz w:val="16"/>
        </w:rPr>
        <w:t>│</w:t>
      </w:r>
      <w:proofErr w:type="spellEnd"/>
    </w:p>
    <w:p w:rsidR="00083607" w:rsidRDefault="00083607" w:rsidP="00083607">
      <w:pPr>
        <w:pStyle w:val="ConsPlusNonformat"/>
        <w:jc w:val="both"/>
      </w:pPr>
      <w:r>
        <w:rPr>
          <w:sz w:val="16"/>
        </w:rPr>
        <w:t xml:space="preserve">финансирования       дефицита _____________________________________               │      </w:t>
      </w:r>
      <w:proofErr w:type="spellStart"/>
      <w:r>
        <w:rPr>
          <w:sz w:val="16"/>
        </w:rPr>
        <w:t>│</w:t>
      </w:r>
      <w:proofErr w:type="spellEnd"/>
    </w:p>
    <w:p w:rsidR="00083607" w:rsidRDefault="00083607" w:rsidP="00083607">
      <w:pPr>
        <w:pStyle w:val="ConsPlusNonformat"/>
        <w:jc w:val="both"/>
      </w:pPr>
      <w:r>
        <w:rPr>
          <w:sz w:val="16"/>
        </w:rPr>
        <w:t>бюджета                                                                           ├──────┤</w:t>
      </w:r>
    </w:p>
    <w:p w:rsidR="00083607" w:rsidRDefault="00083607" w:rsidP="00083607">
      <w:pPr>
        <w:pStyle w:val="ConsPlusNonformat"/>
        <w:jc w:val="both"/>
      </w:pPr>
      <w:r>
        <w:rPr>
          <w:sz w:val="16"/>
        </w:rPr>
        <w:t xml:space="preserve">                                                                                  │      </w:t>
      </w:r>
      <w:proofErr w:type="spellStart"/>
      <w:r>
        <w:rPr>
          <w:sz w:val="16"/>
        </w:rPr>
        <w:t>│</w:t>
      </w:r>
      <w:proofErr w:type="spellEnd"/>
    </w:p>
    <w:p w:rsidR="00083607" w:rsidRDefault="00083607" w:rsidP="00083607">
      <w:pPr>
        <w:pStyle w:val="ConsPlusNonformat"/>
        <w:jc w:val="both"/>
      </w:pPr>
      <w:bookmarkStart w:id="14" w:name="P683"/>
      <w:bookmarkEnd w:id="14"/>
      <w:r>
        <w:rPr>
          <w:sz w:val="16"/>
        </w:rPr>
        <w:t>Наименование бюджета          _____________________________________               ├──────┤</w:t>
      </w:r>
    </w:p>
    <w:p w:rsidR="00083607" w:rsidRDefault="00083607" w:rsidP="00083607">
      <w:pPr>
        <w:pStyle w:val="ConsPlusNonformat"/>
        <w:jc w:val="both"/>
      </w:pPr>
      <w:r>
        <w:rPr>
          <w:sz w:val="16"/>
        </w:rPr>
        <w:t xml:space="preserve">                                                                                  │      </w:t>
      </w:r>
      <w:proofErr w:type="spellStart"/>
      <w:r>
        <w:rPr>
          <w:sz w:val="16"/>
        </w:rPr>
        <w:t>│</w:t>
      </w:r>
      <w:proofErr w:type="spellEnd"/>
    </w:p>
    <w:p w:rsidR="00083607" w:rsidRDefault="00083607" w:rsidP="00083607">
      <w:pPr>
        <w:pStyle w:val="ConsPlusNonformat"/>
        <w:jc w:val="both"/>
      </w:pPr>
      <w:bookmarkStart w:id="15" w:name="P685"/>
      <w:bookmarkEnd w:id="15"/>
      <w:r>
        <w:rPr>
          <w:sz w:val="16"/>
        </w:rPr>
        <w:lastRenderedPageBreak/>
        <w:t>Финансовый орган              _____________________________________               ├──────┤</w:t>
      </w:r>
    </w:p>
    <w:p w:rsidR="00083607" w:rsidRDefault="00083607" w:rsidP="00083607">
      <w:pPr>
        <w:pStyle w:val="ConsPlusNonformat"/>
        <w:jc w:val="both"/>
      </w:pPr>
      <w:r>
        <w:rPr>
          <w:sz w:val="16"/>
        </w:rPr>
        <w:t xml:space="preserve">                                                                                  │      </w:t>
      </w:r>
      <w:proofErr w:type="spellStart"/>
      <w:r>
        <w:rPr>
          <w:sz w:val="16"/>
        </w:rPr>
        <w:t>│</w:t>
      </w:r>
      <w:proofErr w:type="spellEnd"/>
    </w:p>
    <w:p w:rsidR="00083607" w:rsidRDefault="00083607" w:rsidP="00083607">
      <w:pPr>
        <w:pStyle w:val="ConsPlusNonformat"/>
        <w:jc w:val="both"/>
      </w:pPr>
      <w:r>
        <w:rPr>
          <w:sz w:val="16"/>
        </w:rPr>
        <w:t>Периодичность: ежедневная                                                         ├──────┤</w:t>
      </w:r>
    </w:p>
    <w:p w:rsidR="00083607" w:rsidRDefault="00083607" w:rsidP="00083607">
      <w:pPr>
        <w:pStyle w:val="ConsPlusNonformat"/>
        <w:jc w:val="both"/>
      </w:pPr>
      <w:r>
        <w:rPr>
          <w:sz w:val="16"/>
        </w:rPr>
        <w:t xml:space="preserve">Единица измерения: руб.                                                    по ОКЕИ│ </w:t>
      </w:r>
      <w:hyperlink r:id="rId41" w:history="1">
        <w:r>
          <w:rPr>
            <w:rStyle w:val="ad"/>
            <w:sz w:val="16"/>
          </w:rPr>
          <w:t>383</w:t>
        </w:r>
      </w:hyperlink>
      <w:r>
        <w:rPr>
          <w:sz w:val="16"/>
        </w:rPr>
        <w:t xml:space="preserve">  │</w:t>
      </w:r>
    </w:p>
    <w:p w:rsidR="00083607" w:rsidRDefault="00083607" w:rsidP="00083607">
      <w:pPr>
        <w:pStyle w:val="ConsPlusNonformat"/>
        <w:jc w:val="both"/>
      </w:pPr>
      <w:r>
        <w:rPr>
          <w:sz w:val="16"/>
        </w:rPr>
        <w:t xml:space="preserve">                   денежные единицы в иностранной валюте                          └──────┘</w:t>
      </w:r>
    </w:p>
    <w:p w:rsidR="00083607" w:rsidRDefault="00083607" w:rsidP="00083607">
      <w:pPr>
        <w:pStyle w:val="ConsPlusNormal"/>
        <w:ind w:firstLine="540"/>
        <w:jc w:val="both"/>
      </w:pPr>
    </w:p>
    <w:p w:rsidR="00083607" w:rsidRDefault="00083607" w:rsidP="00083607">
      <w:pPr>
        <w:pStyle w:val="ConsPlusNormal"/>
        <w:jc w:val="center"/>
        <w:outlineLvl w:val="2"/>
      </w:pPr>
      <w:bookmarkStart w:id="16" w:name="P691"/>
      <w:bookmarkEnd w:id="16"/>
    </w:p>
    <w:p w:rsidR="00083607" w:rsidRDefault="00083607" w:rsidP="00083607">
      <w:pPr>
        <w:pStyle w:val="ConsPlusNormal"/>
        <w:jc w:val="center"/>
        <w:outlineLvl w:val="2"/>
      </w:pPr>
    </w:p>
    <w:p w:rsidR="00083607" w:rsidRDefault="00083607" w:rsidP="00083607">
      <w:pPr>
        <w:pStyle w:val="ConsPlusNormal"/>
        <w:jc w:val="center"/>
        <w:outlineLvl w:val="2"/>
      </w:pPr>
    </w:p>
    <w:p w:rsidR="00083607" w:rsidRDefault="00083607" w:rsidP="00083607">
      <w:pPr>
        <w:pStyle w:val="ConsPlusNormal"/>
        <w:jc w:val="center"/>
        <w:outlineLvl w:val="2"/>
      </w:pPr>
    </w:p>
    <w:p w:rsidR="00083607" w:rsidRDefault="00083607" w:rsidP="00083607">
      <w:pPr>
        <w:pStyle w:val="ConsPlusNormal"/>
        <w:jc w:val="center"/>
        <w:outlineLvl w:val="2"/>
      </w:pPr>
      <w:r>
        <w:t>1. Реквизиты документа</w:t>
      </w:r>
    </w:p>
    <w:p w:rsidR="00083607" w:rsidRDefault="00083607" w:rsidP="00083607">
      <w:pPr>
        <w:pStyle w:val="ConsPlusNormal"/>
        <w:ind w:firstLine="540"/>
        <w:jc w:val="both"/>
      </w:pP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81"/>
        <w:gridCol w:w="2043"/>
        <w:gridCol w:w="1619"/>
        <w:gridCol w:w="1594"/>
        <w:gridCol w:w="1980"/>
        <w:gridCol w:w="1260"/>
        <w:gridCol w:w="1774"/>
        <w:gridCol w:w="1260"/>
        <w:gridCol w:w="1894"/>
      </w:tblGrid>
      <w:tr w:rsidR="00083607" w:rsidTr="00083607">
        <w:tc>
          <w:tcPr>
            <w:tcW w:w="168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bookmarkStart w:id="17" w:name="P693"/>
            <w:bookmarkEnd w:id="17"/>
            <w:r>
              <w:t>Код по БК</w:t>
            </w:r>
          </w:p>
        </w:tc>
        <w:tc>
          <w:tcPr>
            <w:tcW w:w="204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Наименование вида сре</w:t>
            </w:r>
            <w:proofErr w:type="gramStart"/>
            <w:r>
              <w:t>дств дл</w:t>
            </w:r>
            <w:proofErr w:type="gramEnd"/>
            <w:r>
              <w:t>я осуществления возврата</w:t>
            </w:r>
          </w:p>
        </w:tc>
        <w:tc>
          <w:tcPr>
            <w:tcW w:w="162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 xml:space="preserve">Код </w:t>
            </w:r>
            <w:hyperlink r:id="rId42" w:history="1">
              <w:r>
                <w:rPr>
                  <w:rStyle w:val="ad"/>
                </w:rPr>
                <w:t>ОКТМО</w:t>
              </w:r>
            </w:hyperlink>
          </w:p>
        </w:tc>
        <w:tc>
          <w:tcPr>
            <w:tcW w:w="159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Сумма в валюте, в которой должен быть произведен возврат</w:t>
            </w:r>
          </w:p>
        </w:tc>
        <w:tc>
          <w:tcPr>
            <w:tcW w:w="198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 xml:space="preserve">Код валюты по </w:t>
            </w:r>
            <w:hyperlink r:id="rId43" w:history="1">
              <w:r>
                <w:rPr>
                  <w:rStyle w:val="ad"/>
                </w:rPr>
                <w:t>ОКВ</w:t>
              </w:r>
            </w:hyperlink>
          </w:p>
        </w:tc>
        <w:tc>
          <w:tcPr>
            <w:tcW w:w="126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Сумма в рублях</w:t>
            </w:r>
          </w:p>
        </w:tc>
        <w:tc>
          <w:tcPr>
            <w:tcW w:w="177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Очередность платежа</w:t>
            </w:r>
          </w:p>
        </w:tc>
        <w:tc>
          <w:tcPr>
            <w:tcW w:w="126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Вид платежа</w:t>
            </w:r>
          </w:p>
        </w:tc>
        <w:tc>
          <w:tcPr>
            <w:tcW w:w="189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Назначение платежа (примечание)</w:t>
            </w:r>
          </w:p>
        </w:tc>
      </w:tr>
      <w:tr w:rsidR="00083607" w:rsidTr="00083607">
        <w:tc>
          <w:tcPr>
            <w:tcW w:w="168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w:t>
            </w:r>
          </w:p>
        </w:tc>
        <w:tc>
          <w:tcPr>
            <w:tcW w:w="204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3</w:t>
            </w:r>
          </w:p>
        </w:tc>
        <w:tc>
          <w:tcPr>
            <w:tcW w:w="159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4</w:t>
            </w:r>
          </w:p>
        </w:tc>
        <w:tc>
          <w:tcPr>
            <w:tcW w:w="198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5</w:t>
            </w:r>
          </w:p>
        </w:tc>
        <w:tc>
          <w:tcPr>
            <w:tcW w:w="126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6</w:t>
            </w:r>
          </w:p>
        </w:tc>
        <w:tc>
          <w:tcPr>
            <w:tcW w:w="177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7</w:t>
            </w:r>
          </w:p>
        </w:tc>
        <w:tc>
          <w:tcPr>
            <w:tcW w:w="126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8</w:t>
            </w:r>
          </w:p>
        </w:tc>
        <w:tc>
          <w:tcPr>
            <w:tcW w:w="189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9</w:t>
            </w:r>
          </w:p>
        </w:tc>
      </w:tr>
      <w:tr w:rsidR="00083607" w:rsidTr="00083607">
        <w:tc>
          <w:tcPr>
            <w:tcW w:w="168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bl>
    <w:p w:rsidR="00083607" w:rsidRDefault="00083607" w:rsidP="00083607">
      <w:pPr>
        <w:pStyle w:val="ConsPlusNormal"/>
        <w:ind w:firstLine="540"/>
        <w:jc w:val="both"/>
      </w:pPr>
    </w:p>
    <w:p w:rsidR="00083607" w:rsidRDefault="00083607" w:rsidP="00083607">
      <w:pPr>
        <w:pStyle w:val="ConsPlusNormal"/>
        <w:jc w:val="center"/>
        <w:outlineLvl w:val="2"/>
      </w:pPr>
      <w:bookmarkStart w:id="18" w:name="P721"/>
      <w:bookmarkEnd w:id="18"/>
      <w:r>
        <w:t>2. Реквизиты документа-основания</w:t>
      </w:r>
    </w:p>
    <w:p w:rsidR="00083607" w:rsidRDefault="00083607" w:rsidP="000836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4"/>
        <w:gridCol w:w="3392"/>
        <w:gridCol w:w="2756"/>
      </w:tblGrid>
      <w:tr w:rsidR="00083607" w:rsidTr="00083607">
        <w:tc>
          <w:tcPr>
            <w:tcW w:w="360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bookmarkStart w:id="19" w:name="P723"/>
            <w:bookmarkEnd w:id="19"/>
            <w:r>
              <w:t>Вид</w:t>
            </w:r>
          </w:p>
        </w:tc>
        <w:tc>
          <w:tcPr>
            <w:tcW w:w="339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Номер</w:t>
            </w:r>
          </w:p>
        </w:tc>
        <w:tc>
          <w:tcPr>
            <w:tcW w:w="2756"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Дата</w:t>
            </w:r>
          </w:p>
        </w:tc>
      </w:tr>
      <w:tr w:rsidR="00083607" w:rsidTr="00083607">
        <w:tc>
          <w:tcPr>
            <w:tcW w:w="360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w:t>
            </w:r>
          </w:p>
        </w:tc>
        <w:tc>
          <w:tcPr>
            <w:tcW w:w="339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2</w:t>
            </w:r>
          </w:p>
        </w:tc>
        <w:tc>
          <w:tcPr>
            <w:tcW w:w="2756"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3</w:t>
            </w:r>
          </w:p>
        </w:tc>
      </w:tr>
      <w:tr w:rsidR="00083607" w:rsidTr="00083607">
        <w:tc>
          <w:tcPr>
            <w:tcW w:w="36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339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75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bl>
    <w:p w:rsidR="00083607" w:rsidRDefault="00083607" w:rsidP="00083607">
      <w:pPr>
        <w:pStyle w:val="ConsPlusNormal"/>
        <w:ind w:firstLine="540"/>
        <w:jc w:val="both"/>
      </w:pPr>
    </w:p>
    <w:p w:rsidR="00083607" w:rsidRDefault="00083607" w:rsidP="00083607">
      <w:pPr>
        <w:pStyle w:val="ConsPlusNonformat"/>
        <w:jc w:val="both"/>
      </w:pPr>
      <w:r>
        <w:t>Руководитель</w:t>
      </w:r>
    </w:p>
    <w:p w:rsidR="00083607" w:rsidRDefault="00083607" w:rsidP="00083607">
      <w:pPr>
        <w:pStyle w:val="ConsPlusNonformat"/>
        <w:jc w:val="both"/>
      </w:pPr>
      <w:r>
        <w:t>(уполномоченное лицо)       _____________ ___________ _____________________</w:t>
      </w:r>
    </w:p>
    <w:p w:rsidR="00083607" w:rsidRDefault="00083607" w:rsidP="00083607">
      <w:pPr>
        <w:pStyle w:val="ConsPlusNonformat"/>
        <w:jc w:val="both"/>
      </w:pPr>
      <w:r>
        <w:t xml:space="preserve">                             (должность)   (подпись)  (расшифровка подписи)</w:t>
      </w:r>
    </w:p>
    <w:p w:rsidR="00083607" w:rsidRDefault="00083607" w:rsidP="00083607">
      <w:pPr>
        <w:pStyle w:val="ConsPlusNonformat"/>
        <w:jc w:val="both"/>
      </w:pPr>
    </w:p>
    <w:p w:rsidR="00083607" w:rsidRDefault="00083607" w:rsidP="00083607">
      <w:pPr>
        <w:pStyle w:val="ConsPlusNonformat"/>
        <w:jc w:val="both"/>
      </w:pPr>
      <w:r>
        <w:t>Главный бухгалтер</w:t>
      </w:r>
    </w:p>
    <w:p w:rsidR="00083607" w:rsidRDefault="00083607" w:rsidP="00083607">
      <w:pPr>
        <w:pStyle w:val="ConsPlusNonformat"/>
        <w:jc w:val="both"/>
      </w:pPr>
      <w:r>
        <w:t>(уполномоченное лицо)       _____________ ___________ _____________________</w:t>
      </w:r>
    </w:p>
    <w:p w:rsidR="00083607" w:rsidRDefault="00083607" w:rsidP="00083607">
      <w:pPr>
        <w:pStyle w:val="ConsPlusNonformat"/>
        <w:jc w:val="both"/>
      </w:pPr>
      <w:r>
        <w:t xml:space="preserve">                             (должность)   (подпись)  (расшифровка подписи)</w:t>
      </w:r>
    </w:p>
    <w:p w:rsidR="00083607" w:rsidRDefault="00083607" w:rsidP="00083607">
      <w:pPr>
        <w:pStyle w:val="ConsPlusNonformat"/>
        <w:jc w:val="both"/>
      </w:pPr>
    </w:p>
    <w:p w:rsidR="00083607" w:rsidRDefault="00083607" w:rsidP="00083607">
      <w:pPr>
        <w:pStyle w:val="ConsPlusNonformat"/>
        <w:jc w:val="both"/>
      </w:pPr>
      <w:r>
        <w:t>"___" ___________________ 20__ г.</w:t>
      </w:r>
    </w:p>
    <w:p w:rsidR="00083607" w:rsidRDefault="00083607" w:rsidP="00083607">
      <w:pPr>
        <w:pStyle w:val="ConsPlusNonformat"/>
        <w:jc w:val="both"/>
      </w:pPr>
    </w:p>
    <w:p w:rsidR="00083607" w:rsidRDefault="00083607" w:rsidP="00083607">
      <w:pPr>
        <w:pStyle w:val="ConsPlusNonformat"/>
        <w:jc w:val="both"/>
      </w:pPr>
      <w:r>
        <w:t xml:space="preserve">                                                  Номер страницы __________</w:t>
      </w:r>
    </w:p>
    <w:p w:rsidR="00083607" w:rsidRDefault="00083607" w:rsidP="00083607">
      <w:pPr>
        <w:pStyle w:val="ConsPlusNonformat"/>
        <w:jc w:val="both"/>
      </w:pPr>
      <w:r>
        <w:t xml:space="preserve">                                                   Всего страниц __________</w:t>
      </w:r>
    </w:p>
    <w:p w:rsidR="00083607" w:rsidRDefault="00083607" w:rsidP="00083607">
      <w:pPr>
        <w:pStyle w:val="ConsPlusNormal"/>
        <w:jc w:val="right"/>
      </w:pPr>
    </w:p>
    <w:p w:rsidR="00083607" w:rsidRDefault="00083607" w:rsidP="00083607">
      <w:pPr>
        <w:pStyle w:val="ConsPlusNormal"/>
        <w:jc w:val="right"/>
      </w:pPr>
    </w:p>
    <w:p w:rsidR="00083607" w:rsidRDefault="00083607" w:rsidP="00083607">
      <w:pPr>
        <w:pStyle w:val="ConsPlusNormal"/>
        <w:jc w:val="right"/>
      </w:pPr>
      <w:r>
        <w:t>Форма 0531803, с. 2</w:t>
      </w:r>
    </w:p>
    <w:p w:rsidR="00083607" w:rsidRDefault="00083607" w:rsidP="00083607">
      <w:pPr>
        <w:pStyle w:val="ConsPlusNormal"/>
        <w:jc w:val="right"/>
      </w:pPr>
      <w:r>
        <w:t>Номер Заявки на возврат __________</w:t>
      </w:r>
    </w:p>
    <w:p w:rsidR="00083607" w:rsidRDefault="00083607" w:rsidP="00083607">
      <w:pPr>
        <w:pStyle w:val="ConsPlusNormal"/>
        <w:jc w:val="right"/>
      </w:pPr>
      <w:r>
        <w:t>от "__" ___________ 20___ г.</w:t>
      </w:r>
    </w:p>
    <w:p w:rsidR="00083607" w:rsidRDefault="00083607" w:rsidP="00083607">
      <w:pPr>
        <w:pStyle w:val="ConsPlusNormal"/>
        <w:jc w:val="right"/>
      </w:pPr>
    </w:p>
    <w:p w:rsidR="00083607" w:rsidRDefault="00083607" w:rsidP="00083607">
      <w:pPr>
        <w:pStyle w:val="ConsPlusNormal"/>
        <w:jc w:val="center"/>
        <w:outlineLvl w:val="2"/>
      </w:pPr>
      <w:bookmarkStart w:id="20" w:name="P750"/>
      <w:bookmarkEnd w:id="20"/>
      <w:r>
        <w:t>3. Реквизиты получателя</w:t>
      </w:r>
    </w:p>
    <w:p w:rsidR="00083607" w:rsidRDefault="00083607" w:rsidP="00083607">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440"/>
        <w:gridCol w:w="1260"/>
        <w:gridCol w:w="1440"/>
        <w:gridCol w:w="1980"/>
        <w:gridCol w:w="2014"/>
        <w:gridCol w:w="1620"/>
        <w:gridCol w:w="2719"/>
      </w:tblGrid>
      <w:tr w:rsidR="00083607" w:rsidTr="00083607">
        <w:tc>
          <w:tcPr>
            <w:tcW w:w="201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bookmarkStart w:id="21" w:name="P752"/>
            <w:bookmarkEnd w:id="21"/>
            <w:r>
              <w:t>Наименование</w:t>
            </w:r>
          </w:p>
        </w:tc>
        <w:tc>
          <w:tcPr>
            <w:tcW w:w="144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ИНН</w:t>
            </w:r>
          </w:p>
        </w:tc>
        <w:tc>
          <w:tcPr>
            <w:tcW w:w="126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КПП</w:t>
            </w:r>
          </w:p>
        </w:tc>
        <w:tc>
          <w:tcPr>
            <w:tcW w:w="144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Лицевой счет</w:t>
            </w:r>
          </w:p>
        </w:tc>
        <w:tc>
          <w:tcPr>
            <w:tcW w:w="198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Банковский счет</w:t>
            </w:r>
          </w:p>
        </w:tc>
        <w:tc>
          <w:tcPr>
            <w:tcW w:w="201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Наименование банка</w:t>
            </w:r>
          </w:p>
        </w:tc>
        <w:tc>
          <w:tcPr>
            <w:tcW w:w="162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БИК банка</w:t>
            </w:r>
          </w:p>
        </w:tc>
        <w:tc>
          <w:tcPr>
            <w:tcW w:w="271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Корреспондентский счет банка</w:t>
            </w:r>
          </w:p>
        </w:tc>
      </w:tr>
      <w:tr w:rsidR="00083607" w:rsidTr="00083607">
        <w:tc>
          <w:tcPr>
            <w:tcW w:w="201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4</w:t>
            </w:r>
          </w:p>
        </w:tc>
        <w:tc>
          <w:tcPr>
            <w:tcW w:w="198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5</w:t>
            </w:r>
          </w:p>
        </w:tc>
        <w:tc>
          <w:tcPr>
            <w:tcW w:w="201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6</w:t>
            </w:r>
          </w:p>
        </w:tc>
        <w:tc>
          <w:tcPr>
            <w:tcW w:w="162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7</w:t>
            </w:r>
          </w:p>
        </w:tc>
        <w:tc>
          <w:tcPr>
            <w:tcW w:w="271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8</w:t>
            </w:r>
          </w:p>
        </w:tc>
      </w:tr>
      <w:tr w:rsidR="00083607" w:rsidTr="00083607">
        <w:tc>
          <w:tcPr>
            <w:tcW w:w="201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01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71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bl>
    <w:p w:rsidR="00083607" w:rsidRDefault="00083607" w:rsidP="00083607">
      <w:pPr>
        <w:pStyle w:val="ConsPlusNormal"/>
      </w:pPr>
    </w:p>
    <w:p w:rsidR="00083607" w:rsidRDefault="00083607" w:rsidP="00083607">
      <w:pPr>
        <w:pStyle w:val="ConsPlusNonformat"/>
        <w:jc w:val="both"/>
      </w:pPr>
      <w:r>
        <w:t>Руководитель</w:t>
      </w:r>
    </w:p>
    <w:p w:rsidR="00083607" w:rsidRDefault="00083607" w:rsidP="00083607">
      <w:pPr>
        <w:pStyle w:val="ConsPlusNonformat"/>
        <w:jc w:val="both"/>
      </w:pPr>
      <w:r>
        <w:t>(уполномоченное лицо)       _____________ ___________ _____________________</w:t>
      </w:r>
    </w:p>
    <w:p w:rsidR="00083607" w:rsidRDefault="00083607" w:rsidP="00083607">
      <w:pPr>
        <w:pStyle w:val="ConsPlusNonformat"/>
        <w:jc w:val="both"/>
      </w:pPr>
      <w:r>
        <w:t xml:space="preserve">                             (должность)   (подпись)  (расшифровка подписи)</w:t>
      </w:r>
    </w:p>
    <w:p w:rsidR="00083607" w:rsidRDefault="00083607" w:rsidP="00083607">
      <w:pPr>
        <w:pStyle w:val="ConsPlusNonformat"/>
        <w:jc w:val="both"/>
      </w:pPr>
    </w:p>
    <w:p w:rsidR="00083607" w:rsidRDefault="00083607" w:rsidP="00083607">
      <w:pPr>
        <w:pStyle w:val="ConsPlusNonformat"/>
        <w:jc w:val="both"/>
      </w:pPr>
      <w:r>
        <w:t>Главный бухгалтер</w:t>
      </w:r>
    </w:p>
    <w:p w:rsidR="00083607" w:rsidRDefault="00083607" w:rsidP="00083607">
      <w:pPr>
        <w:pStyle w:val="ConsPlusNonformat"/>
        <w:jc w:val="both"/>
      </w:pPr>
      <w:r>
        <w:t>(уполномоченное лицо)       _____________ ___________ _____________________</w:t>
      </w:r>
    </w:p>
    <w:p w:rsidR="00083607" w:rsidRDefault="00083607" w:rsidP="00083607">
      <w:pPr>
        <w:pStyle w:val="ConsPlusNonformat"/>
        <w:jc w:val="both"/>
      </w:pPr>
      <w:r>
        <w:t xml:space="preserve">                             (должность)   (подпись)  (расшифровка подписи)</w:t>
      </w:r>
    </w:p>
    <w:p w:rsidR="00083607" w:rsidRDefault="00083607" w:rsidP="00083607">
      <w:pPr>
        <w:pStyle w:val="ConsPlusNonformat"/>
        <w:jc w:val="both"/>
      </w:pPr>
      <w:r>
        <w:t>"___" ___________________ 20__ г.</w:t>
      </w:r>
    </w:p>
    <w:p w:rsidR="00083607" w:rsidRDefault="00083607" w:rsidP="00083607">
      <w:pPr>
        <w:pStyle w:val="ConsPlusNonformat"/>
        <w:jc w:val="both"/>
      </w:pPr>
    </w:p>
    <w:p w:rsidR="00083607" w:rsidRDefault="00083607" w:rsidP="00083607">
      <w:pPr>
        <w:pStyle w:val="ConsPlusNonformat"/>
        <w:jc w:val="both"/>
      </w:pPr>
      <w:r>
        <w:t>┌─────────────────────────────────────────────────────────────────────────┐</w:t>
      </w:r>
    </w:p>
    <w:p w:rsidR="00083607" w:rsidRDefault="00083607" w:rsidP="00083607">
      <w:pPr>
        <w:pStyle w:val="ConsPlusNonformat"/>
        <w:jc w:val="both"/>
      </w:pPr>
      <w:r>
        <w:t>│   Отметка финансового органа  о регистрации                             │</w:t>
      </w:r>
    </w:p>
    <w:p w:rsidR="00083607" w:rsidRDefault="00083607" w:rsidP="00083607">
      <w:pPr>
        <w:pStyle w:val="ConsPlusNonformat"/>
        <w:jc w:val="both"/>
      </w:pPr>
      <w:r>
        <w:t>│                             Заявки на возврат                           │</w:t>
      </w:r>
    </w:p>
    <w:p w:rsidR="00083607" w:rsidRDefault="00083607" w:rsidP="00083607">
      <w:pPr>
        <w:pStyle w:val="ConsPlusNonformat"/>
        <w:jc w:val="both"/>
      </w:pPr>
      <w:r>
        <w:t xml:space="preserve">│                                                                         </w:t>
      </w:r>
      <w:proofErr w:type="spellStart"/>
      <w:r>
        <w:t>│</w:t>
      </w:r>
      <w:proofErr w:type="spellEnd"/>
    </w:p>
    <w:p w:rsidR="00083607" w:rsidRDefault="00083607" w:rsidP="00083607">
      <w:pPr>
        <w:pStyle w:val="ConsPlusNonformat"/>
        <w:jc w:val="both"/>
      </w:pPr>
      <w:proofErr w:type="spellStart"/>
      <w:r>
        <w:t>│Номер</w:t>
      </w:r>
      <w:proofErr w:type="spellEnd"/>
      <w:r>
        <w:t xml:space="preserve"> заявки  __________________                                         │</w:t>
      </w:r>
    </w:p>
    <w:p w:rsidR="00083607" w:rsidRDefault="00083607" w:rsidP="00083607">
      <w:pPr>
        <w:pStyle w:val="ConsPlusNonformat"/>
        <w:jc w:val="both"/>
      </w:pPr>
      <w:proofErr w:type="spellStart"/>
      <w:r>
        <w:t>│Ответственный</w:t>
      </w:r>
      <w:proofErr w:type="spellEnd"/>
      <w:r>
        <w:t xml:space="preserve">                                                            │</w:t>
      </w:r>
    </w:p>
    <w:p w:rsidR="00083607" w:rsidRDefault="00083607" w:rsidP="00083607">
      <w:pPr>
        <w:pStyle w:val="ConsPlusNonformat"/>
        <w:jc w:val="both"/>
      </w:pPr>
      <w:proofErr w:type="spellStart"/>
      <w:r>
        <w:t>│исполнитель</w:t>
      </w:r>
      <w:proofErr w:type="spellEnd"/>
      <w:r>
        <w:t xml:space="preserve">   ____________ __________ _______________________ ___________│</w:t>
      </w:r>
    </w:p>
    <w:p w:rsidR="00083607" w:rsidRDefault="00083607" w:rsidP="00083607">
      <w:pPr>
        <w:pStyle w:val="ConsPlusNonformat"/>
        <w:jc w:val="both"/>
      </w:pPr>
      <w:r>
        <w:t>│              (должность)  (подпись)   (расшифровка подписи)   (телефон) │</w:t>
      </w:r>
    </w:p>
    <w:p w:rsidR="00083607" w:rsidRDefault="00083607" w:rsidP="00083607">
      <w:pPr>
        <w:pStyle w:val="ConsPlusNonformat"/>
        <w:jc w:val="both"/>
      </w:pPr>
      <w:r>
        <w:t>│"___" ___________________ 20___ г.                                       │</w:t>
      </w:r>
    </w:p>
    <w:p w:rsidR="00083607" w:rsidRDefault="00083607" w:rsidP="00083607">
      <w:pPr>
        <w:pStyle w:val="ConsPlusNonformat"/>
        <w:jc w:val="both"/>
      </w:pPr>
      <w:r>
        <w:t>└─────────────────────────────────────────────────────────────────────────┘</w:t>
      </w:r>
    </w:p>
    <w:p w:rsidR="00083607" w:rsidRDefault="00083607" w:rsidP="00083607">
      <w:pPr>
        <w:pStyle w:val="ConsPlusNonformat"/>
        <w:jc w:val="both"/>
      </w:pPr>
    </w:p>
    <w:p w:rsidR="00083607" w:rsidRDefault="00083607" w:rsidP="00083607">
      <w:pPr>
        <w:pStyle w:val="ConsPlusNonformat"/>
        <w:jc w:val="both"/>
      </w:pPr>
      <w:r>
        <w:t xml:space="preserve">                                                  Номер страницы __________</w:t>
      </w:r>
    </w:p>
    <w:p w:rsidR="00083607" w:rsidRDefault="00083607" w:rsidP="00083607">
      <w:pPr>
        <w:pStyle w:val="ConsPlusNonformat"/>
        <w:jc w:val="both"/>
      </w:pPr>
      <w:r>
        <w:t xml:space="preserve">                                                   Всего страниц __________</w:t>
      </w:r>
    </w:p>
    <w:p w:rsidR="00083607" w:rsidRDefault="00083607" w:rsidP="00083607">
      <w:pPr>
        <w:pStyle w:val="ConsPlusNormal"/>
        <w:ind w:firstLine="540"/>
        <w:jc w:val="both"/>
      </w:pPr>
    </w:p>
    <w:p w:rsidR="00083607" w:rsidRDefault="00083607" w:rsidP="00083607">
      <w:pPr>
        <w:pStyle w:val="ConsPlusNormal"/>
        <w:ind w:firstLine="540"/>
        <w:jc w:val="both"/>
      </w:pPr>
    </w:p>
    <w:p w:rsidR="00083607" w:rsidRDefault="00083607" w:rsidP="00083607">
      <w:pPr>
        <w:pStyle w:val="ConsPlusNormal"/>
        <w:jc w:val="right"/>
        <w:outlineLvl w:val="1"/>
        <w:rPr>
          <w:rFonts w:ascii="Times New Roman" w:hAnsi="Times New Roman" w:cs="Times New Roman"/>
          <w:sz w:val="18"/>
          <w:szCs w:val="18"/>
        </w:rPr>
      </w:pPr>
    </w:p>
    <w:p w:rsidR="00083607" w:rsidRDefault="00083607" w:rsidP="00083607">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5</w:t>
      </w:r>
    </w:p>
    <w:p w:rsidR="00083607" w:rsidRDefault="00083607" w:rsidP="00083607">
      <w:pPr>
        <w:autoSpaceDE w:val="0"/>
        <w:autoSpaceDN w:val="0"/>
        <w:adjustRightInd w:val="0"/>
        <w:jc w:val="right"/>
        <w:rPr>
          <w:rFonts w:ascii="Times New Roman" w:hAnsi="Times New Roman" w:cs="Times New Roman"/>
          <w:sz w:val="18"/>
          <w:szCs w:val="18"/>
        </w:rPr>
      </w:pPr>
      <w:r>
        <w:rPr>
          <w:sz w:val="18"/>
          <w:szCs w:val="18"/>
        </w:rPr>
        <w:t>к Порядку кассового обслуживания бюджета</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 </w:t>
      </w:r>
    </w:p>
    <w:p w:rsidR="00083607" w:rsidRDefault="00083607" w:rsidP="00083607">
      <w:pPr>
        <w:autoSpaceDE w:val="0"/>
        <w:autoSpaceDN w:val="0"/>
        <w:adjustRightInd w:val="0"/>
        <w:jc w:val="right"/>
        <w:rPr>
          <w:sz w:val="18"/>
          <w:szCs w:val="18"/>
        </w:rPr>
      </w:pPr>
      <w:r>
        <w:rPr>
          <w:sz w:val="18"/>
          <w:szCs w:val="18"/>
        </w:rPr>
        <w:t>Республики Башкортостан в условиях открытия</w:t>
      </w:r>
    </w:p>
    <w:p w:rsidR="00083607" w:rsidRDefault="00083607" w:rsidP="00083607">
      <w:pPr>
        <w:autoSpaceDE w:val="0"/>
        <w:autoSpaceDN w:val="0"/>
        <w:adjustRightInd w:val="0"/>
        <w:jc w:val="right"/>
        <w:rPr>
          <w:sz w:val="18"/>
          <w:szCs w:val="18"/>
        </w:rPr>
      </w:pPr>
      <w:r>
        <w:rPr>
          <w:sz w:val="18"/>
          <w:szCs w:val="18"/>
        </w:rPr>
        <w:t>и ведения лицевых счетов для учета операций</w:t>
      </w:r>
    </w:p>
    <w:p w:rsidR="00083607" w:rsidRDefault="00083607" w:rsidP="00083607">
      <w:pPr>
        <w:autoSpaceDE w:val="0"/>
        <w:autoSpaceDN w:val="0"/>
        <w:adjustRightInd w:val="0"/>
        <w:jc w:val="right"/>
        <w:rPr>
          <w:sz w:val="18"/>
          <w:szCs w:val="18"/>
        </w:rPr>
      </w:pPr>
      <w:r>
        <w:rPr>
          <w:sz w:val="18"/>
          <w:szCs w:val="18"/>
        </w:rPr>
        <w:t xml:space="preserve">по исполнению расходов бюджета </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w:t>
      </w:r>
    </w:p>
    <w:p w:rsidR="00083607" w:rsidRDefault="00083607" w:rsidP="00083607">
      <w:pPr>
        <w:autoSpaceDE w:val="0"/>
        <w:autoSpaceDN w:val="0"/>
        <w:adjustRightInd w:val="0"/>
        <w:jc w:val="right"/>
        <w:rPr>
          <w:sz w:val="24"/>
          <w:szCs w:val="24"/>
        </w:rPr>
      </w:pPr>
      <w:r>
        <w:rPr>
          <w:sz w:val="18"/>
          <w:szCs w:val="18"/>
        </w:rPr>
        <w:t>Республики Башкортостан</w:t>
      </w:r>
    </w:p>
    <w:p w:rsidR="00083607" w:rsidRDefault="00083607" w:rsidP="00083607">
      <w:pPr>
        <w:pStyle w:val="ConsPlusNormal"/>
        <w:jc w:val="center"/>
      </w:pPr>
      <w:bookmarkStart w:id="22" w:name="P826"/>
      <w:bookmarkEnd w:id="22"/>
      <w:r>
        <w:t>Протокол</w:t>
      </w:r>
    </w:p>
    <w:p w:rsidR="00083607" w:rsidRDefault="00083607" w:rsidP="00083607">
      <w:pPr>
        <w:pStyle w:val="ConsPlusNormal"/>
        <w:jc w:val="center"/>
      </w:pPr>
      <w:r>
        <w:t xml:space="preserve">N </w:t>
      </w:r>
      <w:proofErr w:type="spellStart"/>
      <w:r>
        <w:t>__________от</w:t>
      </w:r>
      <w:proofErr w:type="spellEnd"/>
    </w:p>
    <w:p w:rsidR="00083607" w:rsidRDefault="00083607" w:rsidP="00083607">
      <w:pPr>
        <w:pStyle w:val="ConsPlusNormal"/>
        <w:jc w:val="center"/>
      </w:pPr>
    </w:p>
    <w:p w:rsidR="00083607" w:rsidRDefault="00083607" w:rsidP="00083607">
      <w:pPr>
        <w:pStyle w:val="ConsPlusNonformat"/>
        <w:jc w:val="both"/>
      </w:pPr>
      <w:r>
        <w:rPr>
          <w:sz w:val="16"/>
        </w:rPr>
        <w:t xml:space="preserve">          ______________________________________________________________________</w:t>
      </w:r>
    </w:p>
    <w:p w:rsidR="00083607" w:rsidRDefault="00083607" w:rsidP="00083607">
      <w:pPr>
        <w:pStyle w:val="ConsPlusNonformat"/>
        <w:jc w:val="both"/>
        <w:rPr>
          <w:sz w:val="16"/>
        </w:rPr>
      </w:pPr>
      <w:r>
        <w:rPr>
          <w:sz w:val="16"/>
        </w:rPr>
        <w:t xml:space="preserve">                     (наименование клиента)                                       Ед. </w:t>
      </w:r>
      <w:proofErr w:type="spellStart"/>
      <w:r>
        <w:rPr>
          <w:sz w:val="16"/>
        </w:rPr>
        <w:t>изм</w:t>
      </w:r>
      <w:proofErr w:type="spellEnd"/>
      <w:r>
        <w:rPr>
          <w:sz w:val="16"/>
        </w:rPr>
        <w:t>. руб.</w:t>
      </w:r>
    </w:p>
    <w:p w:rsidR="00083607" w:rsidRDefault="00083607" w:rsidP="00083607">
      <w:pPr>
        <w:pStyle w:val="ConsPlusNonformat"/>
        <w:jc w:val="both"/>
        <w:rPr>
          <w:sz w:val="16"/>
        </w:rPr>
      </w:pPr>
    </w:p>
    <w:p w:rsidR="00083607" w:rsidRDefault="00083607" w:rsidP="00083607">
      <w:pPr>
        <w:pStyle w:val="ConsPlusNonformat"/>
        <w:jc w:val="both"/>
      </w:pPr>
    </w:p>
    <w:p w:rsidR="00083607" w:rsidRDefault="00083607" w:rsidP="00083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3"/>
        <w:gridCol w:w="2694"/>
        <w:gridCol w:w="1824"/>
        <w:gridCol w:w="2513"/>
        <w:gridCol w:w="2556"/>
        <w:gridCol w:w="979"/>
      </w:tblGrid>
      <w:tr w:rsidR="00083607" w:rsidTr="00083607">
        <w:tc>
          <w:tcPr>
            <w:tcW w:w="763"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ИНН и наименование получателя, банк</w:t>
            </w:r>
          </w:p>
        </w:tc>
        <w:tc>
          <w:tcPr>
            <w:tcW w:w="182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Плательщик</w:t>
            </w:r>
          </w:p>
        </w:tc>
        <w:tc>
          <w:tcPr>
            <w:tcW w:w="2513"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Назначение платежа</w:t>
            </w:r>
          </w:p>
        </w:tc>
        <w:tc>
          <w:tcPr>
            <w:tcW w:w="2556"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Причина отклонения</w:t>
            </w:r>
          </w:p>
        </w:tc>
        <w:tc>
          <w:tcPr>
            <w:tcW w:w="97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Сумма</w:t>
            </w:r>
          </w:p>
        </w:tc>
      </w:tr>
      <w:tr w:rsidR="00083607" w:rsidTr="00083607">
        <w:tc>
          <w:tcPr>
            <w:tcW w:w="76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69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82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55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7794" w:type="dxa"/>
            <w:gridSpan w:val="4"/>
            <w:tcBorders>
              <w:top w:val="single" w:sz="4" w:space="0" w:color="auto"/>
              <w:left w:val="nil"/>
              <w:bottom w:val="nil"/>
              <w:right w:val="single" w:sz="4" w:space="0" w:color="auto"/>
            </w:tcBorders>
          </w:tcPr>
          <w:p w:rsidR="00083607" w:rsidRDefault="00083607">
            <w:pPr>
              <w:pStyle w:val="ConsPlusNormal"/>
            </w:pPr>
          </w:p>
        </w:tc>
        <w:tc>
          <w:tcPr>
            <w:tcW w:w="2556"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Всего:</w:t>
            </w:r>
          </w:p>
        </w:tc>
        <w:tc>
          <w:tcPr>
            <w:tcW w:w="97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bl>
    <w:p w:rsidR="00083607" w:rsidRDefault="00083607" w:rsidP="00083607">
      <w:pPr>
        <w:pStyle w:val="ConsPlusNormal"/>
        <w:jc w:val="both"/>
      </w:pPr>
    </w:p>
    <w:p w:rsidR="00083607" w:rsidRDefault="00083607" w:rsidP="00083607">
      <w:pPr>
        <w:pStyle w:val="ConsPlusNonformat"/>
        <w:jc w:val="both"/>
      </w:pPr>
      <w:r>
        <w:t>Всего прописью: __________________ рублей _____ копеек</w:t>
      </w:r>
    </w:p>
    <w:p w:rsidR="00083607" w:rsidRDefault="00083607" w:rsidP="00083607">
      <w:pPr>
        <w:pStyle w:val="ConsPlusNonformat"/>
        <w:jc w:val="both"/>
      </w:pPr>
    </w:p>
    <w:p w:rsidR="00083607" w:rsidRDefault="00083607" w:rsidP="00083607">
      <w:pPr>
        <w:pStyle w:val="ConsPlusNonformat"/>
        <w:jc w:val="both"/>
      </w:pPr>
      <w:r>
        <w:t>Ответственный исполнитель    _________ ___________________</w:t>
      </w:r>
    </w:p>
    <w:p w:rsidR="00083607" w:rsidRDefault="00083607" w:rsidP="00083607">
      <w:pPr>
        <w:pStyle w:val="ConsPlusNonformat"/>
        <w:jc w:val="both"/>
      </w:pPr>
      <w:r>
        <w:lastRenderedPageBreak/>
        <w:t xml:space="preserve">                              подпись  расшифровка подписи</w:t>
      </w:r>
    </w:p>
    <w:p w:rsidR="00083607" w:rsidRDefault="00083607" w:rsidP="00083607">
      <w:pPr>
        <w:pStyle w:val="ConsPlusNonformat"/>
        <w:jc w:val="both"/>
      </w:pPr>
      <w:r>
        <w:t>"___" _______________20__ г.</w:t>
      </w:r>
    </w:p>
    <w:p w:rsidR="00083607" w:rsidRDefault="00083607" w:rsidP="00083607">
      <w:pPr>
        <w:sectPr w:rsidR="00083607">
          <w:pgSz w:w="16838" w:h="11905" w:orient="landscape"/>
          <w:pgMar w:top="1701" w:right="1134" w:bottom="850" w:left="1134" w:header="0" w:footer="0" w:gutter="0"/>
          <w:cols w:space="720"/>
        </w:sectPr>
      </w:pPr>
    </w:p>
    <w:p w:rsidR="00083607" w:rsidRDefault="00083607" w:rsidP="00083607">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lastRenderedPageBreak/>
        <w:t>Приложение N 6</w:t>
      </w:r>
    </w:p>
    <w:p w:rsidR="00083607" w:rsidRDefault="00083607" w:rsidP="00083607">
      <w:pPr>
        <w:autoSpaceDE w:val="0"/>
        <w:autoSpaceDN w:val="0"/>
        <w:adjustRightInd w:val="0"/>
        <w:jc w:val="right"/>
        <w:rPr>
          <w:rFonts w:ascii="Times New Roman" w:hAnsi="Times New Roman" w:cs="Times New Roman"/>
          <w:sz w:val="18"/>
          <w:szCs w:val="18"/>
        </w:rPr>
      </w:pPr>
      <w:r>
        <w:rPr>
          <w:sz w:val="18"/>
          <w:szCs w:val="18"/>
        </w:rPr>
        <w:t>к Порядку кассового обслуживания бюджета</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 </w:t>
      </w:r>
    </w:p>
    <w:p w:rsidR="00083607" w:rsidRDefault="00083607" w:rsidP="00083607">
      <w:pPr>
        <w:autoSpaceDE w:val="0"/>
        <w:autoSpaceDN w:val="0"/>
        <w:adjustRightInd w:val="0"/>
        <w:jc w:val="right"/>
        <w:rPr>
          <w:sz w:val="18"/>
          <w:szCs w:val="18"/>
        </w:rPr>
      </w:pPr>
      <w:r>
        <w:rPr>
          <w:sz w:val="18"/>
          <w:szCs w:val="18"/>
        </w:rPr>
        <w:t>Республики Башкортостан в условиях открытия</w:t>
      </w:r>
    </w:p>
    <w:p w:rsidR="00083607" w:rsidRDefault="00083607" w:rsidP="00083607">
      <w:pPr>
        <w:autoSpaceDE w:val="0"/>
        <w:autoSpaceDN w:val="0"/>
        <w:adjustRightInd w:val="0"/>
        <w:jc w:val="right"/>
        <w:rPr>
          <w:sz w:val="18"/>
          <w:szCs w:val="18"/>
        </w:rPr>
      </w:pPr>
      <w:r>
        <w:rPr>
          <w:sz w:val="18"/>
          <w:szCs w:val="18"/>
        </w:rPr>
        <w:t>и ведения лицевых счетов для учета операций</w:t>
      </w:r>
    </w:p>
    <w:p w:rsidR="00083607" w:rsidRDefault="00083607" w:rsidP="00083607">
      <w:pPr>
        <w:autoSpaceDE w:val="0"/>
        <w:autoSpaceDN w:val="0"/>
        <w:adjustRightInd w:val="0"/>
        <w:jc w:val="right"/>
        <w:rPr>
          <w:sz w:val="18"/>
          <w:szCs w:val="18"/>
        </w:rPr>
      </w:pPr>
      <w:r>
        <w:rPr>
          <w:sz w:val="18"/>
          <w:szCs w:val="18"/>
        </w:rPr>
        <w:t xml:space="preserve">по исполнению расходов бюджета </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w:t>
      </w:r>
    </w:p>
    <w:p w:rsidR="00083607" w:rsidRDefault="00083607" w:rsidP="00083607">
      <w:pPr>
        <w:autoSpaceDE w:val="0"/>
        <w:autoSpaceDN w:val="0"/>
        <w:adjustRightInd w:val="0"/>
        <w:jc w:val="right"/>
        <w:rPr>
          <w:sz w:val="24"/>
          <w:szCs w:val="24"/>
        </w:rPr>
      </w:pPr>
      <w:r>
        <w:rPr>
          <w:sz w:val="18"/>
          <w:szCs w:val="18"/>
        </w:rPr>
        <w:t>Республики Башкортостан</w:t>
      </w:r>
    </w:p>
    <w:p w:rsidR="00083607" w:rsidRDefault="00083607" w:rsidP="00083607">
      <w:pPr>
        <w:pStyle w:val="ConsPlusNormal"/>
        <w:jc w:val="right"/>
        <w:rPr>
          <w:rFonts w:ascii="Times New Roman" w:hAnsi="Times New Roman" w:cs="Times New Roman"/>
          <w:sz w:val="18"/>
          <w:szCs w:val="18"/>
        </w:rPr>
      </w:pPr>
    </w:p>
    <w:p w:rsidR="00083607" w:rsidRDefault="00083607" w:rsidP="00083607">
      <w:pPr>
        <w:spacing w:after="1"/>
        <w:rPr>
          <w:rFonts w:ascii="Times New Roman" w:hAnsi="Times New Roman" w:cs="Times New Roman"/>
          <w:sz w:val="24"/>
          <w:szCs w:val="24"/>
        </w:rPr>
      </w:pPr>
    </w:p>
    <w:p w:rsidR="00083607" w:rsidRDefault="00083607" w:rsidP="00083607">
      <w:pPr>
        <w:pStyle w:val="ConsPlusNonformat"/>
        <w:jc w:val="both"/>
      </w:pPr>
      <w:bookmarkStart w:id="23" w:name="P867"/>
      <w:bookmarkEnd w:id="23"/>
      <w:r>
        <w:t xml:space="preserve">                              АКТ                                 ┌───────┐</w:t>
      </w:r>
    </w:p>
    <w:p w:rsidR="00083607" w:rsidRDefault="00083607" w:rsidP="00083607">
      <w:pPr>
        <w:pStyle w:val="ConsPlusNonformat"/>
        <w:jc w:val="both"/>
      </w:pPr>
      <w:r>
        <w:t xml:space="preserve">         приемки-передачи кассовых выплат и поступлений           │  Коды │</w:t>
      </w:r>
    </w:p>
    <w:p w:rsidR="00083607" w:rsidRDefault="00083607" w:rsidP="00083607">
      <w:pPr>
        <w:pStyle w:val="ConsPlusNonformat"/>
        <w:jc w:val="both"/>
      </w:pPr>
      <w:r>
        <w:t xml:space="preserve">         при реорганизации участников бюджетного процесса         ├───────┤</w:t>
      </w:r>
    </w:p>
    <w:p w:rsidR="00083607" w:rsidRDefault="00083607" w:rsidP="00083607">
      <w:pPr>
        <w:pStyle w:val="ConsPlusNonformat"/>
        <w:jc w:val="both"/>
      </w:pPr>
      <w:r>
        <w:t xml:space="preserve">                                                     Форма по КФД │0531728│</w:t>
      </w:r>
    </w:p>
    <w:p w:rsidR="00083607" w:rsidRDefault="00083607" w:rsidP="00083607">
      <w:pPr>
        <w:pStyle w:val="ConsPlusNonformat"/>
        <w:jc w:val="both"/>
      </w:pPr>
      <w:r>
        <w:t xml:space="preserve">                                                                  ├───────┤</w:t>
      </w:r>
    </w:p>
    <w:p w:rsidR="00083607" w:rsidRDefault="00083607" w:rsidP="00083607">
      <w:pPr>
        <w:pStyle w:val="ConsPlusNonformat"/>
        <w:jc w:val="both"/>
      </w:pPr>
      <w:r>
        <w:t xml:space="preserve">                 на "___" _______________ 20___ г.           Дата │       </w:t>
      </w:r>
      <w:proofErr w:type="spellStart"/>
      <w:r>
        <w:t>│</w:t>
      </w:r>
      <w:proofErr w:type="spellEnd"/>
    </w:p>
    <w:p w:rsidR="00083607" w:rsidRDefault="00083607" w:rsidP="00083607">
      <w:pPr>
        <w:pStyle w:val="ConsPlusNonformat"/>
        <w:jc w:val="both"/>
      </w:pPr>
      <w:r>
        <w:t xml:space="preserve">                                                                  ├───────┤</w:t>
      </w:r>
    </w:p>
    <w:p w:rsidR="00083607" w:rsidRDefault="00083607" w:rsidP="00083607">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083607" w:rsidRDefault="00083607" w:rsidP="00083607">
      <w:pPr>
        <w:pStyle w:val="ConsPlusNonformat"/>
        <w:jc w:val="both"/>
      </w:pPr>
      <w:proofErr w:type="gramStart"/>
      <w:r>
        <w:t>передающий</w:t>
      </w:r>
      <w:proofErr w:type="gramEnd"/>
      <w:r>
        <w:t xml:space="preserve"> выплаты и поступления ____________________     реестру │       </w:t>
      </w:r>
      <w:proofErr w:type="spellStart"/>
      <w:r>
        <w:t>│</w:t>
      </w:r>
      <w:proofErr w:type="spellEnd"/>
    </w:p>
    <w:p w:rsidR="00083607" w:rsidRDefault="00083607" w:rsidP="00083607">
      <w:pPr>
        <w:pStyle w:val="ConsPlusNonformat"/>
        <w:jc w:val="both"/>
      </w:pPr>
      <w:r>
        <w:t xml:space="preserve">                                                                  ├───────┤</w:t>
      </w:r>
    </w:p>
    <w:p w:rsidR="00083607" w:rsidRDefault="00083607" w:rsidP="00083607">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083607" w:rsidRDefault="00083607" w:rsidP="00083607">
      <w:pPr>
        <w:pStyle w:val="ConsPlusNonformat"/>
        <w:jc w:val="both"/>
      </w:pPr>
      <w:proofErr w:type="gramStart"/>
      <w:r>
        <w:t>принимающий</w:t>
      </w:r>
      <w:proofErr w:type="gramEnd"/>
      <w:r>
        <w:t xml:space="preserve">    выплаты         и                          реестру ├───────┤</w:t>
      </w:r>
    </w:p>
    <w:p w:rsidR="00083607" w:rsidRDefault="00083607" w:rsidP="00083607">
      <w:pPr>
        <w:pStyle w:val="ConsPlusNonformat"/>
        <w:jc w:val="both"/>
      </w:pPr>
      <w:r>
        <w:t xml:space="preserve">поступления                      ____________________             │       </w:t>
      </w:r>
      <w:proofErr w:type="spellStart"/>
      <w:r>
        <w:t>│</w:t>
      </w:r>
      <w:proofErr w:type="spellEnd"/>
    </w:p>
    <w:p w:rsidR="00083607" w:rsidRDefault="00083607" w:rsidP="00083607">
      <w:pPr>
        <w:pStyle w:val="ConsPlusNonformat"/>
        <w:jc w:val="both"/>
      </w:pPr>
      <w:r>
        <w:t>Финансовый орган                                                  ├───────┤</w:t>
      </w:r>
    </w:p>
    <w:p w:rsidR="00083607" w:rsidRDefault="00083607" w:rsidP="00083607">
      <w:pPr>
        <w:pStyle w:val="ConsPlusNonformat"/>
        <w:jc w:val="both"/>
      </w:pPr>
      <w:r>
        <w:t xml:space="preserve">Единицы измерения: руб.                                   по ОКЕИ │  </w:t>
      </w:r>
      <w:hyperlink r:id="rId44" w:history="1">
        <w:r>
          <w:rPr>
            <w:rStyle w:val="ad"/>
          </w:rPr>
          <w:t>383</w:t>
        </w:r>
      </w:hyperlink>
      <w:r>
        <w:t xml:space="preserve">  │</w:t>
      </w:r>
    </w:p>
    <w:p w:rsidR="00083607" w:rsidRDefault="00083607" w:rsidP="00083607">
      <w:pPr>
        <w:pStyle w:val="ConsPlusNonformat"/>
        <w:jc w:val="both"/>
      </w:pPr>
      <w:r>
        <w:t>Основание для передачи выплат    ____________________             └───────┘</w:t>
      </w:r>
    </w:p>
    <w:p w:rsidR="00083607" w:rsidRDefault="00083607" w:rsidP="00083607">
      <w:pPr>
        <w:pStyle w:val="ConsPlusNormal"/>
        <w:jc w:val="both"/>
      </w:pPr>
    </w:p>
    <w:p w:rsidR="00083607" w:rsidRDefault="00083607" w:rsidP="00083607">
      <w:pPr>
        <w:pStyle w:val="ConsPlusNormal"/>
        <w:jc w:val="center"/>
        <w:outlineLvl w:val="2"/>
      </w:pPr>
      <w:r>
        <w:t>1. Бюджетные средства</w:t>
      </w:r>
    </w:p>
    <w:p w:rsidR="00083607" w:rsidRDefault="00083607" w:rsidP="00083607">
      <w:pPr>
        <w:pStyle w:val="ConsPlusNormal"/>
        <w:jc w:val="center"/>
        <w:outlineLvl w:val="2"/>
      </w:pPr>
    </w:p>
    <w:tbl>
      <w:tblPr>
        <w:tblW w:w="981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9"/>
        <w:gridCol w:w="1986"/>
        <w:gridCol w:w="1982"/>
        <w:gridCol w:w="1360"/>
        <w:gridCol w:w="1514"/>
        <w:gridCol w:w="1209"/>
      </w:tblGrid>
      <w:tr w:rsidR="00083607" w:rsidTr="00083607">
        <w:trPr>
          <w:trHeight w:val="288"/>
        </w:trPr>
        <w:tc>
          <w:tcPr>
            <w:tcW w:w="3747" w:type="dxa"/>
            <w:gridSpan w:val="2"/>
            <w:tcBorders>
              <w:top w:val="single" w:sz="4" w:space="0" w:color="auto"/>
              <w:left w:val="nil"/>
              <w:bottom w:val="single" w:sz="4" w:space="0" w:color="auto"/>
              <w:right w:val="single" w:sz="4" w:space="0" w:color="auto"/>
            </w:tcBorders>
            <w:hideMark/>
          </w:tcPr>
          <w:p w:rsidR="00083607" w:rsidRDefault="00083607">
            <w:pPr>
              <w:pStyle w:val="ConsPlusNormal"/>
              <w:jc w:val="center"/>
            </w:pPr>
            <w:r>
              <w:t>Код по БК</w:t>
            </w:r>
          </w:p>
        </w:tc>
        <w:tc>
          <w:tcPr>
            <w:tcW w:w="1983"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Наименование вида сре</w:t>
            </w:r>
            <w:proofErr w:type="gramStart"/>
            <w:r>
              <w:t>дств дл</w:t>
            </w:r>
            <w:proofErr w:type="gramEnd"/>
            <w:r>
              <w:t>я исполнения обязательства</w:t>
            </w:r>
          </w:p>
        </w:tc>
        <w:tc>
          <w:tcPr>
            <w:tcW w:w="1360"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Остаток на начало года</w:t>
            </w:r>
          </w:p>
        </w:tc>
        <w:tc>
          <w:tcPr>
            <w:tcW w:w="1514"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Поступления</w:t>
            </w:r>
          </w:p>
        </w:tc>
        <w:tc>
          <w:tcPr>
            <w:tcW w:w="1209" w:type="dxa"/>
            <w:vMerge w:val="restart"/>
            <w:tcBorders>
              <w:top w:val="single" w:sz="4" w:space="0" w:color="auto"/>
              <w:left w:val="single" w:sz="4" w:space="0" w:color="auto"/>
              <w:bottom w:val="single" w:sz="4" w:space="0" w:color="auto"/>
              <w:right w:val="nil"/>
            </w:tcBorders>
            <w:hideMark/>
          </w:tcPr>
          <w:p w:rsidR="00083607" w:rsidRDefault="00083607">
            <w:pPr>
              <w:pStyle w:val="ConsPlusNormal"/>
              <w:jc w:val="center"/>
            </w:pPr>
            <w:r>
              <w:t>Выплаты</w:t>
            </w:r>
          </w:p>
        </w:tc>
      </w:tr>
      <w:tr w:rsidR="00083607" w:rsidTr="00083607">
        <w:trPr>
          <w:trHeight w:val="1088"/>
        </w:trPr>
        <w:tc>
          <w:tcPr>
            <w:tcW w:w="1760" w:type="dxa"/>
            <w:tcBorders>
              <w:top w:val="single" w:sz="4" w:space="0" w:color="auto"/>
              <w:left w:val="nil"/>
              <w:bottom w:val="single" w:sz="4" w:space="0" w:color="auto"/>
              <w:right w:val="single" w:sz="4" w:space="0" w:color="auto"/>
            </w:tcBorders>
            <w:hideMark/>
          </w:tcPr>
          <w:p w:rsidR="00083607" w:rsidRDefault="00083607">
            <w:pPr>
              <w:pStyle w:val="ConsPlusNormal"/>
              <w:jc w:val="center"/>
            </w:pPr>
            <w:r>
              <w:t>передающего участника бюджетного процесса</w:t>
            </w:r>
          </w:p>
        </w:tc>
        <w:tc>
          <w:tcPr>
            <w:tcW w:w="1987"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принимающего участника бюджетного процесса</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209" w:type="dxa"/>
            <w:vMerge/>
            <w:tcBorders>
              <w:top w:val="single" w:sz="4" w:space="0" w:color="auto"/>
              <w:left w:val="single" w:sz="4" w:space="0" w:color="auto"/>
              <w:bottom w:val="single" w:sz="4" w:space="0" w:color="auto"/>
              <w:right w:val="nil"/>
            </w:tcBorders>
            <w:vAlign w:val="center"/>
            <w:hideMark/>
          </w:tcPr>
          <w:p w:rsidR="00083607" w:rsidRDefault="00083607">
            <w:pPr>
              <w:rPr>
                <w:rFonts w:ascii="Calibri" w:hAnsi="Calibri" w:cs="Calibri"/>
                <w:szCs w:val="20"/>
              </w:rPr>
            </w:pPr>
          </w:p>
        </w:tc>
      </w:tr>
      <w:tr w:rsidR="00083607" w:rsidTr="00083607">
        <w:trPr>
          <w:trHeight w:val="288"/>
        </w:trPr>
        <w:tc>
          <w:tcPr>
            <w:tcW w:w="1760" w:type="dxa"/>
            <w:tcBorders>
              <w:top w:val="single" w:sz="4" w:space="0" w:color="auto"/>
              <w:left w:val="nil"/>
              <w:bottom w:val="single" w:sz="4" w:space="0" w:color="auto"/>
              <w:right w:val="single" w:sz="4" w:space="0" w:color="auto"/>
            </w:tcBorders>
            <w:hideMark/>
          </w:tcPr>
          <w:p w:rsidR="00083607" w:rsidRDefault="00083607">
            <w:pPr>
              <w:pStyle w:val="ConsPlusNormal"/>
              <w:jc w:val="center"/>
            </w:pPr>
            <w:r>
              <w:t>1</w:t>
            </w:r>
          </w:p>
        </w:tc>
        <w:tc>
          <w:tcPr>
            <w:tcW w:w="1987"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2</w:t>
            </w:r>
          </w:p>
        </w:tc>
        <w:tc>
          <w:tcPr>
            <w:tcW w:w="1983"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3</w:t>
            </w:r>
          </w:p>
        </w:tc>
        <w:tc>
          <w:tcPr>
            <w:tcW w:w="136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4</w:t>
            </w:r>
          </w:p>
        </w:tc>
        <w:tc>
          <w:tcPr>
            <w:tcW w:w="151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5</w:t>
            </w:r>
          </w:p>
        </w:tc>
        <w:tc>
          <w:tcPr>
            <w:tcW w:w="1209" w:type="dxa"/>
            <w:tcBorders>
              <w:top w:val="single" w:sz="4" w:space="0" w:color="auto"/>
              <w:left w:val="single" w:sz="4" w:space="0" w:color="auto"/>
              <w:bottom w:val="single" w:sz="4" w:space="0" w:color="auto"/>
              <w:right w:val="nil"/>
            </w:tcBorders>
            <w:hideMark/>
          </w:tcPr>
          <w:p w:rsidR="00083607" w:rsidRDefault="00083607">
            <w:pPr>
              <w:pStyle w:val="ConsPlusNormal"/>
              <w:jc w:val="center"/>
            </w:pPr>
            <w:r>
              <w:t>6</w:t>
            </w:r>
          </w:p>
        </w:tc>
      </w:tr>
      <w:tr w:rsidR="00083607" w:rsidTr="00083607">
        <w:trPr>
          <w:trHeight w:val="273"/>
        </w:trPr>
        <w:tc>
          <w:tcPr>
            <w:tcW w:w="1760" w:type="dxa"/>
            <w:tcBorders>
              <w:top w:val="single" w:sz="4" w:space="0" w:color="auto"/>
              <w:left w:val="nil"/>
              <w:bottom w:val="single" w:sz="4" w:space="0" w:color="auto"/>
              <w:right w:val="single" w:sz="4" w:space="0" w:color="auto"/>
            </w:tcBorders>
          </w:tcPr>
          <w:p w:rsidR="00083607" w:rsidRDefault="00083607">
            <w:pPr>
              <w:pStyle w:val="ConsPlusNormal"/>
            </w:pPr>
          </w:p>
        </w:tc>
        <w:tc>
          <w:tcPr>
            <w:tcW w:w="198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98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1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09" w:type="dxa"/>
            <w:tcBorders>
              <w:top w:val="single" w:sz="4" w:space="0" w:color="auto"/>
              <w:left w:val="single" w:sz="4" w:space="0" w:color="auto"/>
              <w:bottom w:val="single" w:sz="4" w:space="0" w:color="auto"/>
              <w:right w:val="nil"/>
            </w:tcBorders>
          </w:tcPr>
          <w:p w:rsidR="00083607" w:rsidRDefault="00083607">
            <w:pPr>
              <w:pStyle w:val="ConsPlusNormal"/>
            </w:pPr>
          </w:p>
        </w:tc>
      </w:tr>
      <w:tr w:rsidR="00083607" w:rsidTr="00083607">
        <w:trPr>
          <w:trHeight w:val="273"/>
        </w:trPr>
        <w:tc>
          <w:tcPr>
            <w:tcW w:w="1760" w:type="dxa"/>
            <w:tcBorders>
              <w:top w:val="single" w:sz="4" w:space="0" w:color="auto"/>
              <w:left w:val="nil"/>
              <w:bottom w:val="single" w:sz="4" w:space="0" w:color="auto"/>
              <w:right w:val="single" w:sz="4" w:space="0" w:color="auto"/>
            </w:tcBorders>
          </w:tcPr>
          <w:p w:rsidR="00083607" w:rsidRDefault="00083607">
            <w:pPr>
              <w:pStyle w:val="ConsPlusNormal"/>
            </w:pPr>
          </w:p>
        </w:tc>
        <w:tc>
          <w:tcPr>
            <w:tcW w:w="198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98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1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09" w:type="dxa"/>
            <w:tcBorders>
              <w:top w:val="single" w:sz="4" w:space="0" w:color="auto"/>
              <w:left w:val="single" w:sz="4" w:space="0" w:color="auto"/>
              <w:bottom w:val="single" w:sz="4" w:space="0" w:color="auto"/>
              <w:right w:val="nil"/>
            </w:tcBorders>
          </w:tcPr>
          <w:p w:rsidR="00083607" w:rsidRDefault="00083607">
            <w:pPr>
              <w:pStyle w:val="ConsPlusNormal"/>
            </w:pPr>
          </w:p>
        </w:tc>
      </w:tr>
      <w:tr w:rsidR="00083607" w:rsidTr="00083607">
        <w:trPr>
          <w:trHeight w:val="273"/>
        </w:trPr>
        <w:tc>
          <w:tcPr>
            <w:tcW w:w="1760" w:type="dxa"/>
            <w:tcBorders>
              <w:top w:val="single" w:sz="4" w:space="0" w:color="auto"/>
              <w:left w:val="nil"/>
              <w:bottom w:val="single" w:sz="4" w:space="0" w:color="auto"/>
              <w:right w:val="single" w:sz="4" w:space="0" w:color="auto"/>
            </w:tcBorders>
          </w:tcPr>
          <w:p w:rsidR="00083607" w:rsidRDefault="00083607">
            <w:pPr>
              <w:pStyle w:val="ConsPlusNormal"/>
            </w:pPr>
          </w:p>
        </w:tc>
        <w:tc>
          <w:tcPr>
            <w:tcW w:w="198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98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1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09" w:type="dxa"/>
            <w:tcBorders>
              <w:top w:val="single" w:sz="4" w:space="0" w:color="auto"/>
              <w:left w:val="single" w:sz="4" w:space="0" w:color="auto"/>
              <w:bottom w:val="single" w:sz="4" w:space="0" w:color="auto"/>
              <w:right w:val="nil"/>
            </w:tcBorders>
          </w:tcPr>
          <w:p w:rsidR="00083607" w:rsidRDefault="00083607">
            <w:pPr>
              <w:pStyle w:val="ConsPlusNormal"/>
            </w:pPr>
          </w:p>
        </w:tc>
      </w:tr>
      <w:tr w:rsidR="00083607" w:rsidTr="00083607">
        <w:trPr>
          <w:trHeight w:val="273"/>
        </w:trPr>
        <w:tc>
          <w:tcPr>
            <w:tcW w:w="1760" w:type="dxa"/>
            <w:tcBorders>
              <w:top w:val="single" w:sz="4" w:space="0" w:color="auto"/>
              <w:left w:val="nil"/>
              <w:bottom w:val="single" w:sz="4" w:space="0" w:color="auto"/>
              <w:right w:val="single" w:sz="4" w:space="0" w:color="auto"/>
            </w:tcBorders>
          </w:tcPr>
          <w:p w:rsidR="00083607" w:rsidRDefault="00083607">
            <w:pPr>
              <w:pStyle w:val="ConsPlusNormal"/>
            </w:pPr>
          </w:p>
        </w:tc>
        <w:tc>
          <w:tcPr>
            <w:tcW w:w="198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98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1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09" w:type="dxa"/>
            <w:tcBorders>
              <w:top w:val="single" w:sz="4" w:space="0" w:color="auto"/>
              <w:left w:val="single" w:sz="4" w:space="0" w:color="auto"/>
              <w:bottom w:val="single" w:sz="4" w:space="0" w:color="auto"/>
              <w:right w:val="nil"/>
            </w:tcBorders>
          </w:tcPr>
          <w:p w:rsidR="00083607" w:rsidRDefault="00083607">
            <w:pPr>
              <w:pStyle w:val="ConsPlusNormal"/>
            </w:pPr>
          </w:p>
        </w:tc>
      </w:tr>
      <w:tr w:rsidR="00083607" w:rsidTr="00083607">
        <w:trPr>
          <w:trHeight w:val="273"/>
        </w:trPr>
        <w:tc>
          <w:tcPr>
            <w:tcW w:w="1760" w:type="dxa"/>
            <w:tcBorders>
              <w:top w:val="single" w:sz="4" w:space="0" w:color="auto"/>
              <w:left w:val="nil"/>
              <w:bottom w:val="single" w:sz="4" w:space="0" w:color="auto"/>
              <w:right w:val="single" w:sz="4" w:space="0" w:color="auto"/>
            </w:tcBorders>
          </w:tcPr>
          <w:p w:rsidR="00083607" w:rsidRDefault="00083607">
            <w:pPr>
              <w:pStyle w:val="ConsPlusNormal"/>
            </w:pPr>
          </w:p>
        </w:tc>
        <w:tc>
          <w:tcPr>
            <w:tcW w:w="198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98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1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09" w:type="dxa"/>
            <w:tcBorders>
              <w:top w:val="single" w:sz="4" w:space="0" w:color="auto"/>
              <w:left w:val="single" w:sz="4" w:space="0" w:color="auto"/>
              <w:bottom w:val="single" w:sz="4" w:space="0" w:color="auto"/>
              <w:right w:val="nil"/>
            </w:tcBorders>
          </w:tcPr>
          <w:p w:rsidR="00083607" w:rsidRDefault="00083607">
            <w:pPr>
              <w:pStyle w:val="ConsPlusNormal"/>
            </w:pPr>
          </w:p>
        </w:tc>
      </w:tr>
      <w:tr w:rsidR="00083607" w:rsidTr="00083607">
        <w:trPr>
          <w:trHeight w:val="288"/>
        </w:trPr>
        <w:tc>
          <w:tcPr>
            <w:tcW w:w="5730" w:type="dxa"/>
            <w:gridSpan w:val="3"/>
            <w:tcBorders>
              <w:top w:val="single" w:sz="4" w:space="0" w:color="auto"/>
              <w:left w:val="nil"/>
              <w:bottom w:val="nil"/>
              <w:right w:val="single" w:sz="4" w:space="0" w:color="auto"/>
            </w:tcBorders>
            <w:hideMark/>
          </w:tcPr>
          <w:p w:rsidR="00083607" w:rsidRDefault="00083607">
            <w:pPr>
              <w:pStyle w:val="ConsPlusNormal"/>
              <w:jc w:val="right"/>
            </w:pPr>
            <w:r>
              <w:t>Итого по виду средств</w:t>
            </w:r>
          </w:p>
        </w:tc>
        <w:tc>
          <w:tcPr>
            <w:tcW w:w="136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1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09" w:type="dxa"/>
            <w:tcBorders>
              <w:top w:val="single" w:sz="4" w:space="0" w:color="auto"/>
              <w:left w:val="single" w:sz="4" w:space="0" w:color="auto"/>
              <w:bottom w:val="single" w:sz="4" w:space="0" w:color="auto"/>
              <w:right w:val="nil"/>
            </w:tcBorders>
          </w:tcPr>
          <w:p w:rsidR="00083607" w:rsidRDefault="00083607">
            <w:pPr>
              <w:pStyle w:val="ConsPlusNormal"/>
            </w:pPr>
          </w:p>
        </w:tc>
      </w:tr>
      <w:tr w:rsidR="00083607" w:rsidTr="00083607">
        <w:trPr>
          <w:trHeight w:val="273"/>
        </w:trPr>
        <w:tc>
          <w:tcPr>
            <w:tcW w:w="5730" w:type="dxa"/>
            <w:gridSpan w:val="3"/>
            <w:tcBorders>
              <w:top w:val="nil"/>
              <w:left w:val="nil"/>
              <w:bottom w:val="nil"/>
              <w:right w:val="single" w:sz="4" w:space="0" w:color="auto"/>
            </w:tcBorders>
            <w:hideMark/>
          </w:tcPr>
          <w:p w:rsidR="00083607" w:rsidRDefault="00083607">
            <w:pPr>
              <w:pStyle w:val="ConsPlusNormal"/>
              <w:jc w:val="right"/>
            </w:pPr>
            <w:r>
              <w:lastRenderedPageBreak/>
              <w:t>Всего</w:t>
            </w:r>
          </w:p>
        </w:tc>
        <w:tc>
          <w:tcPr>
            <w:tcW w:w="136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1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09" w:type="dxa"/>
            <w:tcBorders>
              <w:top w:val="single" w:sz="4" w:space="0" w:color="auto"/>
              <w:left w:val="single" w:sz="4" w:space="0" w:color="auto"/>
              <w:bottom w:val="single" w:sz="4" w:space="0" w:color="auto"/>
              <w:right w:val="nil"/>
            </w:tcBorders>
          </w:tcPr>
          <w:p w:rsidR="00083607" w:rsidRDefault="00083607">
            <w:pPr>
              <w:pStyle w:val="ConsPlusNormal"/>
            </w:pPr>
          </w:p>
        </w:tc>
      </w:tr>
    </w:tbl>
    <w:p w:rsidR="00083607" w:rsidRDefault="00083607" w:rsidP="00083607">
      <w:pPr>
        <w:pStyle w:val="ConsPlusNormal"/>
        <w:jc w:val="both"/>
      </w:pPr>
    </w:p>
    <w:p w:rsidR="00083607" w:rsidRDefault="00083607" w:rsidP="00083607">
      <w:pPr>
        <w:pStyle w:val="ConsPlusNonformat"/>
        <w:jc w:val="both"/>
      </w:pPr>
      <w:r>
        <w:t xml:space="preserve">                                                  Номер страницы __________</w:t>
      </w:r>
    </w:p>
    <w:p w:rsidR="00083607" w:rsidRDefault="00083607" w:rsidP="00083607">
      <w:pPr>
        <w:pStyle w:val="ConsPlusNonformat"/>
        <w:jc w:val="both"/>
      </w:pPr>
      <w:r>
        <w:t xml:space="preserve">                                                   Всего страниц __________</w:t>
      </w:r>
    </w:p>
    <w:p w:rsidR="00083607" w:rsidRDefault="00083607" w:rsidP="00083607">
      <w:pPr>
        <w:pStyle w:val="ConsPlusNormal"/>
        <w:jc w:val="both"/>
      </w:pPr>
    </w:p>
    <w:p w:rsidR="00083607" w:rsidRDefault="00083607" w:rsidP="00083607">
      <w:pPr>
        <w:pStyle w:val="ConsPlusNormal"/>
        <w:jc w:val="center"/>
        <w:outlineLvl w:val="2"/>
      </w:pPr>
    </w:p>
    <w:p w:rsidR="00083607" w:rsidRDefault="00083607" w:rsidP="00083607">
      <w:pPr>
        <w:pStyle w:val="ConsPlusNormal"/>
        <w:jc w:val="center"/>
        <w:outlineLvl w:val="2"/>
      </w:pPr>
    </w:p>
    <w:p w:rsidR="00083607" w:rsidRDefault="00083607" w:rsidP="00083607">
      <w:pPr>
        <w:pStyle w:val="ConsPlusNormal"/>
        <w:jc w:val="center"/>
        <w:outlineLvl w:val="2"/>
      </w:pPr>
    </w:p>
    <w:p w:rsidR="00083607" w:rsidRDefault="00083607" w:rsidP="00083607">
      <w:pPr>
        <w:pStyle w:val="ConsPlusNormal"/>
        <w:jc w:val="center"/>
        <w:outlineLvl w:val="2"/>
      </w:pPr>
      <w:r>
        <w:t>2. Средства, поступившие во временное распоряжение</w:t>
      </w:r>
    </w:p>
    <w:p w:rsidR="00083607" w:rsidRDefault="00083607" w:rsidP="0008360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12"/>
        <w:gridCol w:w="2088"/>
        <w:gridCol w:w="3276"/>
      </w:tblGrid>
      <w:tr w:rsidR="00083607" w:rsidTr="00083607">
        <w:tc>
          <w:tcPr>
            <w:tcW w:w="4212" w:type="dxa"/>
            <w:tcBorders>
              <w:top w:val="single" w:sz="4" w:space="0" w:color="auto"/>
              <w:left w:val="nil"/>
              <w:bottom w:val="single" w:sz="4" w:space="0" w:color="auto"/>
              <w:right w:val="single" w:sz="4" w:space="0" w:color="auto"/>
            </w:tcBorders>
            <w:hideMark/>
          </w:tcPr>
          <w:p w:rsidR="00083607" w:rsidRDefault="00083607">
            <w:pPr>
              <w:pStyle w:val="ConsPlusNormal"/>
              <w:jc w:val="center"/>
            </w:pPr>
            <w:r>
              <w:t>Остаток средств на начало года</w:t>
            </w:r>
          </w:p>
        </w:tc>
        <w:tc>
          <w:tcPr>
            <w:tcW w:w="208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Поступления</w:t>
            </w:r>
          </w:p>
        </w:tc>
        <w:tc>
          <w:tcPr>
            <w:tcW w:w="3276" w:type="dxa"/>
            <w:tcBorders>
              <w:top w:val="single" w:sz="4" w:space="0" w:color="auto"/>
              <w:left w:val="single" w:sz="4" w:space="0" w:color="auto"/>
              <w:bottom w:val="single" w:sz="4" w:space="0" w:color="auto"/>
              <w:right w:val="nil"/>
            </w:tcBorders>
            <w:hideMark/>
          </w:tcPr>
          <w:p w:rsidR="00083607" w:rsidRDefault="00083607">
            <w:pPr>
              <w:pStyle w:val="ConsPlusNormal"/>
              <w:jc w:val="center"/>
            </w:pPr>
            <w:r>
              <w:t>Выплаты</w:t>
            </w:r>
          </w:p>
        </w:tc>
      </w:tr>
      <w:tr w:rsidR="00083607" w:rsidTr="00083607">
        <w:tc>
          <w:tcPr>
            <w:tcW w:w="4212" w:type="dxa"/>
            <w:tcBorders>
              <w:top w:val="single" w:sz="4" w:space="0" w:color="auto"/>
              <w:left w:val="nil"/>
              <w:bottom w:val="single" w:sz="4" w:space="0" w:color="auto"/>
              <w:right w:val="single" w:sz="4" w:space="0" w:color="auto"/>
            </w:tcBorders>
            <w:hideMark/>
          </w:tcPr>
          <w:p w:rsidR="00083607" w:rsidRDefault="00083607">
            <w:pPr>
              <w:pStyle w:val="ConsPlusNormal"/>
              <w:jc w:val="center"/>
            </w:pPr>
            <w:r>
              <w:t>1</w:t>
            </w:r>
          </w:p>
        </w:tc>
        <w:tc>
          <w:tcPr>
            <w:tcW w:w="208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2</w:t>
            </w:r>
          </w:p>
        </w:tc>
        <w:tc>
          <w:tcPr>
            <w:tcW w:w="3276" w:type="dxa"/>
            <w:tcBorders>
              <w:top w:val="single" w:sz="4" w:space="0" w:color="auto"/>
              <w:left w:val="single" w:sz="4" w:space="0" w:color="auto"/>
              <w:bottom w:val="single" w:sz="4" w:space="0" w:color="auto"/>
              <w:right w:val="nil"/>
            </w:tcBorders>
            <w:hideMark/>
          </w:tcPr>
          <w:p w:rsidR="00083607" w:rsidRDefault="00083607">
            <w:pPr>
              <w:pStyle w:val="ConsPlusNormal"/>
              <w:jc w:val="center"/>
            </w:pPr>
            <w:r>
              <w:t>3</w:t>
            </w:r>
          </w:p>
        </w:tc>
      </w:tr>
      <w:tr w:rsidR="00083607" w:rsidTr="00083607">
        <w:tc>
          <w:tcPr>
            <w:tcW w:w="4212" w:type="dxa"/>
            <w:tcBorders>
              <w:top w:val="single" w:sz="4" w:space="0" w:color="auto"/>
              <w:left w:val="nil"/>
              <w:bottom w:val="single" w:sz="4" w:space="0" w:color="auto"/>
              <w:right w:val="single" w:sz="4" w:space="0" w:color="auto"/>
            </w:tcBorders>
          </w:tcPr>
          <w:p w:rsidR="00083607" w:rsidRDefault="00083607">
            <w:pPr>
              <w:pStyle w:val="ConsPlusNormal"/>
            </w:pPr>
          </w:p>
        </w:tc>
        <w:tc>
          <w:tcPr>
            <w:tcW w:w="208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3276" w:type="dxa"/>
            <w:tcBorders>
              <w:top w:val="single" w:sz="4" w:space="0" w:color="auto"/>
              <w:left w:val="single" w:sz="4" w:space="0" w:color="auto"/>
              <w:bottom w:val="single" w:sz="4" w:space="0" w:color="auto"/>
              <w:right w:val="nil"/>
            </w:tcBorders>
          </w:tcPr>
          <w:p w:rsidR="00083607" w:rsidRDefault="00083607">
            <w:pPr>
              <w:pStyle w:val="ConsPlusNormal"/>
            </w:pPr>
          </w:p>
        </w:tc>
      </w:tr>
    </w:tbl>
    <w:p w:rsidR="00083607" w:rsidRDefault="00083607" w:rsidP="00083607">
      <w:pPr>
        <w:pStyle w:val="ConsPlusNormal"/>
        <w:jc w:val="both"/>
      </w:pPr>
    </w:p>
    <w:p w:rsidR="00083607" w:rsidRDefault="00083607" w:rsidP="00083607">
      <w:pPr>
        <w:pStyle w:val="ConsPlusNonformat"/>
        <w:jc w:val="both"/>
        <w:rPr>
          <w:sz w:val="14"/>
        </w:rPr>
      </w:pPr>
    </w:p>
    <w:p w:rsidR="00083607" w:rsidRDefault="00083607" w:rsidP="00083607">
      <w:pPr>
        <w:pStyle w:val="ConsPlusNonformat"/>
        <w:jc w:val="both"/>
        <w:rPr>
          <w:sz w:val="14"/>
        </w:rPr>
      </w:pPr>
    </w:p>
    <w:p w:rsidR="00083607" w:rsidRDefault="00083607" w:rsidP="00083607">
      <w:pPr>
        <w:pStyle w:val="ConsPlusNonformat"/>
        <w:jc w:val="both"/>
      </w:pPr>
      <w:r>
        <w:rPr>
          <w:sz w:val="14"/>
        </w:rPr>
        <w:t>Передающая сторона:                               Принимающая сторона:</w:t>
      </w:r>
    </w:p>
    <w:p w:rsidR="00083607" w:rsidRDefault="00083607" w:rsidP="00083607">
      <w:pPr>
        <w:pStyle w:val="ConsPlusNonformat"/>
        <w:jc w:val="both"/>
      </w:pPr>
    </w:p>
    <w:p w:rsidR="00083607" w:rsidRDefault="00083607" w:rsidP="00083607">
      <w:pPr>
        <w:pStyle w:val="ConsPlusNonformat"/>
        <w:jc w:val="both"/>
      </w:pPr>
      <w:r>
        <w:rPr>
          <w:sz w:val="14"/>
        </w:rPr>
        <w:t xml:space="preserve">Руководитель                                      </w:t>
      </w:r>
      <w:proofErr w:type="spellStart"/>
      <w:proofErr w:type="gramStart"/>
      <w:r>
        <w:rPr>
          <w:sz w:val="14"/>
        </w:rPr>
        <w:t>Руководитель</w:t>
      </w:r>
      <w:proofErr w:type="spellEnd"/>
      <w:proofErr w:type="gramEnd"/>
    </w:p>
    <w:p w:rsidR="00083607" w:rsidRDefault="00083607" w:rsidP="00083607">
      <w:pPr>
        <w:pStyle w:val="ConsPlusNonformat"/>
        <w:jc w:val="both"/>
      </w:pPr>
      <w:proofErr w:type="gramStart"/>
      <w:r>
        <w:rPr>
          <w:sz w:val="14"/>
        </w:rPr>
        <w:t>(уполномоченное __________ _________ ___________  (уполномоченное __________ _________ ___________</w:t>
      </w:r>
      <w:proofErr w:type="gramEnd"/>
    </w:p>
    <w:p w:rsidR="00083607" w:rsidRDefault="00083607" w:rsidP="00083607">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083607" w:rsidRDefault="00083607" w:rsidP="00083607">
      <w:pPr>
        <w:pStyle w:val="ConsPlusNonformat"/>
        <w:jc w:val="both"/>
      </w:pPr>
      <w:r>
        <w:rPr>
          <w:sz w:val="14"/>
        </w:rPr>
        <w:t xml:space="preserve">                                       </w:t>
      </w:r>
      <w:proofErr w:type="gramStart"/>
      <w:r>
        <w:rPr>
          <w:sz w:val="14"/>
        </w:rPr>
        <w:t>подписи)                                          подписи)</w:t>
      </w:r>
      <w:proofErr w:type="gramEnd"/>
    </w:p>
    <w:p w:rsidR="00083607" w:rsidRDefault="00083607" w:rsidP="00083607">
      <w:pPr>
        <w:pStyle w:val="ConsPlusNonformat"/>
        <w:jc w:val="both"/>
      </w:pPr>
      <w:r>
        <w:rPr>
          <w:sz w:val="14"/>
        </w:rPr>
        <w:t xml:space="preserve">                          М.П.                                                           М.П.</w:t>
      </w:r>
    </w:p>
    <w:p w:rsidR="00083607" w:rsidRDefault="00083607" w:rsidP="00083607">
      <w:pPr>
        <w:pStyle w:val="ConsPlusNonformat"/>
        <w:jc w:val="both"/>
      </w:pPr>
      <w:r>
        <w:rPr>
          <w:sz w:val="14"/>
        </w:rPr>
        <w:t>Главный бухгалтер                                 Главный бухгалтер</w:t>
      </w:r>
    </w:p>
    <w:p w:rsidR="00083607" w:rsidRDefault="00083607" w:rsidP="00083607">
      <w:pPr>
        <w:pStyle w:val="ConsPlusNonformat"/>
        <w:jc w:val="both"/>
      </w:pPr>
      <w:proofErr w:type="gramStart"/>
      <w:r>
        <w:rPr>
          <w:sz w:val="14"/>
        </w:rPr>
        <w:t>(уполномоченное                                   (уполномоченное</w:t>
      </w:r>
      <w:proofErr w:type="gramEnd"/>
    </w:p>
    <w:p w:rsidR="00083607" w:rsidRDefault="00083607" w:rsidP="00083607">
      <w:pPr>
        <w:pStyle w:val="ConsPlusNonformat"/>
        <w:jc w:val="both"/>
      </w:pPr>
      <w:proofErr w:type="gramStart"/>
      <w:r>
        <w:rPr>
          <w:sz w:val="14"/>
        </w:rPr>
        <w:t>лицо)           __________ ________ ____________  лицо)           __________ ________ ____________</w:t>
      </w:r>
      <w:proofErr w:type="gramEnd"/>
    </w:p>
    <w:p w:rsidR="00083607" w:rsidRDefault="00083607" w:rsidP="00083607">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083607" w:rsidRDefault="00083607" w:rsidP="00083607">
      <w:pPr>
        <w:pStyle w:val="ConsPlusNonformat"/>
        <w:jc w:val="both"/>
      </w:pPr>
      <w:r>
        <w:rPr>
          <w:sz w:val="14"/>
        </w:rPr>
        <w:t xml:space="preserve">                                       </w:t>
      </w:r>
      <w:proofErr w:type="gramStart"/>
      <w:r>
        <w:rPr>
          <w:sz w:val="14"/>
        </w:rPr>
        <w:t>подписи)                                         подписи)</w:t>
      </w:r>
      <w:proofErr w:type="gramEnd"/>
    </w:p>
    <w:p w:rsidR="00083607" w:rsidRDefault="00083607" w:rsidP="00083607">
      <w:pPr>
        <w:pStyle w:val="ConsPlusNonformat"/>
        <w:jc w:val="both"/>
      </w:pPr>
    </w:p>
    <w:p w:rsidR="00083607" w:rsidRDefault="00083607" w:rsidP="00083607">
      <w:pPr>
        <w:pStyle w:val="ConsPlusNonformat"/>
        <w:jc w:val="both"/>
      </w:pPr>
      <w:r>
        <w:rPr>
          <w:sz w:val="14"/>
        </w:rPr>
        <w:t>"___" ___________________ 20__ г.                 "___" ___________________ 20__ г.</w:t>
      </w:r>
    </w:p>
    <w:p w:rsidR="00083607" w:rsidRDefault="00083607" w:rsidP="00083607">
      <w:pPr>
        <w:pStyle w:val="ConsPlusNonformat"/>
        <w:jc w:val="both"/>
      </w:pPr>
    </w:p>
    <w:p w:rsidR="00083607" w:rsidRDefault="00083607" w:rsidP="00083607">
      <w:pPr>
        <w:pStyle w:val="ConsPlusNonformat"/>
        <w:jc w:val="both"/>
      </w:pPr>
      <w:r>
        <w:rPr>
          <w:sz w:val="14"/>
        </w:rPr>
        <w:t xml:space="preserve">                                                  Номер страницы __________</w:t>
      </w:r>
    </w:p>
    <w:p w:rsidR="00083607" w:rsidRDefault="00083607" w:rsidP="00083607">
      <w:pPr>
        <w:pStyle w:val="ConsPlusNonformat"/>
        <w:jc w:val="both"/>
      </w:pPr>
      <w:r>
        <w:rPr>
          <w:sz w:val="14"/>
        </w:rPr>
        <w:t xml:space="preserve">                                                   Всего страниц __________</w:t>
      </w:r>
    </w:p>
    <w:p w:rsidR="00083607" w:rsidRDefault="00083607" w:rsidP="00083607">
      <w:pPr>
        <w:pStyle w:val="ConsPlusNormal"/>
        <w:jc w:val="both"/>
      </w:pPr>
    </w:p>
    <w:p w:rsidR="00083607" w:rsidRDefault="00083607" w:rsidP="00083607"/>
    <w:p w:rsidR="00083607" w:rsidRDefault="00083607" w:rsidP="00083607">
      <w:pPr>
        <w:sectPr w:rsidR="00083607">
          <w:pgSz w:w="11905" w:h="16838"/>
          <w:pgMar w:top="1134" w:right="850" w:bottom="1134" w:left="1701" w:header="0" w:footer="0" w:gutter="0"/>
          <w:cols w:space="720"/>
        </w:sectPr>
      </w:pPr>
    </w:p>
    <w:p w:rsidR="00083607" w:rsidRDefault="00083607" w:rsidP="00083607">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lastRenderedPageBreak/>
        <w:t>Приложение N 8</w:t>
      </w:r>
    </w:p>
    <w:p w:rsidR="00083607" w:rsidRDefault="00083607" w:rsidP="00083607">
      <w:pPr>
        <w:autoSpaceDE w:val="0"/>
        <w:autoSpaceDN w:val="0"/>
        <w:adjustRightInd w:val="0"/>
        <w:jc w:val="right"/>
        <w:rPr>
          <w:rFonts w:ascii="Times New Roman" w:hAnsi="Times New Roman" w:cs="Times New Roman"/>
          <w:sz w:val="18"/>
          <w:szCs w:val="18"/>
        </w:rPr>
      </w:pPr>
      <w:r>
        <w:rPr>
          <w:sz w:val="18"/>
          <w:szCs w:val="18"/>
        </w:rPr>
        <w:t>к Порядку кассового обслуживания бюджета</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 </w:t>
      </w:r>
    </w:p>
    <w:p w:rsidR="00083607" w:rsidRDefault="00083607" w:rsidP="00083607">
      <w:pPr>
        <w:autoSpaceDE w:val="0"/>
        <w:autoSpaceDN w:val="0"/>
        <w:adjustRightInd w:val="0"/>
        <w:jc w:val="right"/>
        <w:rPr>
          <w:sz w:val="18"/>
          <w:szCs w:val="18"/>
        </w:rPr>
      </w:pPr>
      <w:r>
        <w:rPr>
          <w:sz w:val="18"/>
          <w:szCs w:val="18"/>
        </w:rPr>
        <w:t>Республики Башкортостан в условиях открытия</w:t>
      </w:r>
    </w:p>
    <w:p w:rsidR="00083607" w:rsidRDefault="00083607" w:rsidP="00083607">
      <w:pPr>
        <w:autoSpaceDE w:val="0"/>
        <w:autoSpaceDN w:val="0"/>
        <w:adjustRightInd w:val="0"/>
        <w:jc w:val="right"/>
        <w:rPr>
          <w:sz w:val="18"/>
          <w:szCs w:val="18"/>
        </w:rPr>
      </w:pPr>
      <w:r>
        <w:rPr>
          <w:sz w:val="18"/>
          <w:szCs w:val="18"/>
        </w:rPr>
        <w:t>и ведения лицевых счетов для учета операций</w:t>
      </w:r>
    </w:p>
    <w:p w:rsidR="00083607" w:rsidRDefault="00083607" w:rsidP="00083607">
      <w:pPr>
        <w:autoSpaceDE w:val="0"/>
        <w:autoSpaceDN w:val="0"/>
        <w:adjustRightInd w:val="0"/>
        <w:jc w:val="right"/>
        <w:rPr>
          <w:sz w:val="18"/>
          <w:szCs w:val="18"/>
        </w:rPr>
      </w:pPr>
      <w:r>
        <w:rPr>
          <w:sz w:val="18"/>
          <w:szCs w:val="18"/>
        </w:rPr>
        <w:t xml:space="preserve">по исполнению расходов бюджета </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w:t>
      </w:r>
    </w:p>
    <w:p w:rsidR="00083607" w:rsidRDefault="00083607" w:rsidP="00083607">
      <w:pPr>
        <w:autoSpaceDE w:val="0"/>
        <w:autoSpaceDN w:val="0"/>
        <w:adjustRightInd w:val="0"/>
        <w:jc w:val="right"/>
        <w:rPr>
          <w:sz w:val="24"/>
          <w:szCs w:val="24"/>
        </w:rPr>
      </w:pPr>
      <w:r>
        <w:rPr>
          <w:sz w:val="18"/>
          <w:szCs w:val="18"/>
        </w:rPr>
        <w:t>Республики Башкортостан</w:t>
      </w:r>
    </w:p>
    <w:p w:rsidR="00083607" w:rsidRDefault="00083607" w:rsidP="00083607">
      <w:pPr>
        <w:pStyle w:val="ConsPlusNormal"/>
        <w:jc w:val="right"/>
        <w:rPr>
          <w:rFonts w:ascii="Times New Roman" w:hAnsi="Times New Roman" w:cs="Times New Roman"/>
          <w:sz w:val="18"/>
          <w:szCs w:val="18"/>
        </w:rPr>
      </w:pPr>
    </w:p>
    <w:p w:rsidR="00083607" w:rsidRDefault="00083607" w:rsidP="00083607">
      <w:pPr>
        <w:spacing w:after="1"/>
        <w:rPr>
          <w:rFonts w:ascii="Times New Roman" w:hAnsi="Times New Roman" w:cs="Times New Roman"/>
          <w:sz w:val="18"/>
          <w:szCs w:val="18"/>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083607" w:rsidTr="00083607">
        <w:trPr>
          <w:jc w:val="center"/>
        </w:trPr>
        <w:tc>
          <w:tcPr>
            <w:tcW w:w="9294" w:type="dxa"/>
            <w:tcBorders>
              <w:top w:val="nil"/>
              <w:left w:val="single" w:sz="24" w:space="0" w:color="CED3F1"/>
              <w:bottom w:val="nil"/>
              <w:right w:val="single" w:sz="24" w:space="0" w:color="F4F3F8"/>
            </w:tcBorders>
            <w:shd w:val="clear" w:color="auto" w:fill="F4F3F8"/>
          </w:tcPr>
          <w:p w:rsidR="00083607" w:rsidRDefault="00083607">
            <w:pPr>
              <w:pStyle w:val="ConsPlusNormal"/>
              <w:jc w:val="center"/>
            </w:pPr>
          </w:p>
        </w:tc>
      </w:tr>
    </w:tbl>
    <w:p w:rsidR="00083607" w:rsidRDefault="00083607" w:rsidP="00083607">
      <w:pPr>
        <w:pStyle w:val="ConsPlusNormal"/>
        <w:jc w:val="center"/>
        <w:rPr>
          <w:sz w:val="22"/>
        </w:rPr>
      </w:pPr>
    </w:p>
    <w:p w:rsidR="00083607" w:rsidRDefault="00083607" w:rsidP="00083607">
      <w:pPr>
        <w:pStyle w:val="ConsPlusNonformat"/>
        <w:jc w:val="both"/>
      </w:pPr>
      <w:bookmarkStart w:id="24" w:name="P1021"/>
      <w:bookmarkEnd w:id="24"/>
      <w:r>
        <w:rPr>
          <w:sz w:val="16"/>
        </w:rPr>
        <w:t xml:space="preserve">                               УВЕДОМЛЕНИЕ N ____________________                      ┌────────┐</w:t>
      </w:r>
    </w:p>
    <w:p w:rsidR="00083607" w:rsidRDefault="00083607" w:rsidP="00083607">
      <w:pPr>
        <w:pStyle w:val="ConsPlusNonformat"/>
        <w:jc w:val="both"/>
      </w:pPr>
      <w:r>
        <w:rPr>
          <w:sz w:val="16"/>
        </w:rPr>
        <w:t xml:space="preserve">                      об уточнении вида и принадлежности платежа                       │  Коды  │</w:t>
      </w:r>
    </w:p>
    <w:p w:rsidR="00083607" w:rsidRDefault="00083607" w:rsidP="00083607">
      <w:pPr>
        <w:pStyle w:val="ConsPlusNonformat"/>
        <w:jc w:val="both"/>
      </w:pPr>
      <w:r>
        <w:rPr>
          <w:sz w:val="16"/>
        </w:rPr>
        <w:t xml:space="preserve">                                                                                       ├────────┤</w:t>
      </w:r>
    </w:p>
    <w:p w:rsidR="00083607" w:rsidRDefault="00083607" w:rsidP="00083607">
      <w:pPr>
        <w:pStyle w:val="ConsPlusNonformat"/>
        <w:jc w:val="both"/>
      </w:pPr>
      <w:r>
        <w:rPr>
          <w:sz w:val="16"/>
        </w:rPr>
        <w:t xml:space="preserve">                                                                                       │        </w:t>
      </w:r>
      <w:proofErr w:type="spellStart"/>
      <w:r>
        <w:rPr>
          <w:sz w:val="16"/>
        </w:rPr>
        <w:t>│</w:t>
      </w:r>
      <w:proofErr w:type="spellEnd"/>
    </w:p>
    <w:p w:rsidR="00083607" w:rsidRDefault="00083607" w:rsidP="00083607">
      <w:pPr>
        <w:pStyle w:val="ConsPlusNonformat"/>
        <w:jc w:val="both"/>
      </w:pPr>
      <w:r>
        <w:rPr>
          <w:sz w:val="16"/>
        </w:rPr>
        <w:t xml:space="preserve">                                                                                       ├────────┤</w:t>
      </w:r>
    </w:p>
    <w:p w:rsidR="00083607" w:rsidRDefault="00083607" w:rsidP="00083607">
      <w:pPr>
        <w:pStyle w:val="ConsPlusNonformat"/>
        <w:jc w:val="both"/>
      </w:pPr>
      <w:r>
        <w:rPr>
          <w:sz w:val="16"/>
        </w:rPr>
        <w:t xml:space="preserve">                         от "___" ________________ 20___ г.                        </w:t>
      </w:r>
      <w:proofErr w:type="spellStart"/>
      <w:r>
        <w:rPr>
          <w:sz w:val="16"/>
        </w:rPr>
        <w:t>Дата│</w:t>
      </w:r>
      <w:proofErr w:type="spellEnd"/>
      <w:r>
        <w:rPr>
          <w:sz w:val="16"/>
        </w:rPr>
        <w:t xml:space="preserve">        │</w:t>
      </w:r>
    </w:p>
    <w:p w:rsidR="00083607" w:rsidRDefault="00083607" w:rsidP="00083607">
      <w:pPr>
        <w:pStyle w:val="ConsPlusNonformat"/>
        <w:jc w:val="both"/>
      </w:pPr>
      <w:r>
        <w:rPr>
          <w:sz w:val="16"/>
        </w:rPr>
        <w:t xml:space="preserve">                                                                                       ├────────┤</w:t>
      </w:r>
    </w:p>
    <w:p w:rsidR="00083607" w:rsidRDefault="00083607" w:rsidP="00083607">
      <w:pPr>
        <w:pStyle w:val="ConsPlusNonformat"/>
        <w:jc w:val="both"/>
      </w:pPr>
      <w:bookmarkStart w:id="25" w:name="P1028"/>
      <w:bookmarkEnd w:id="25"/>
      <w:r>
        <w:rPr>
          <w:sz w:val="16"/>
        </w:rPr>
        <w:t xml:space="preserve">Получатель      </w:t>
      </w:r>
      <w:proofErr w:type="gramStart"/>
      <w:r>
        <w:rPr>
          <w:sz w:val="16"/>
        </w:rPr>
        <w:t>бюджетных</w:t>
      </w:r>
      <w:proofErr w:type="gramEnd"/>
      <w:r>
        <w:rPr>
          <w:sz w:val="16"/>
        </w:rPr>
        <w:t xml:space="preserve">                                                              │        </w:t>
      </w:r>
      <w:proofErr w:type="spellStart"/>
      <w:r>
        <w:rPr>
          <w:sz w:val="16"/>
        </w:rPr>
        <w:t>│</w:t>
      </w:r>
      <w:proofErr w:type="spellEnd"/>
    </w:p>
    <w:p w:rsidR="00083607" w:rsidRDefault="00083607" w:rsidP="00083607">
      <w:pPr>
        <w:pStyle w:val="ConsPlusNonformat"/>
        <w:jc w:val="both"/>
      </w:pPr>
      <w:r>
        <w:rPr>
          <w:sz w:val="16"/>
        </w:rPr>
        <w:t xml:space="preserve">средств,    администратор                                                              │        </w:t>
      </w:r>
      <w:proofErr w:type="spellStart"/>
      <w:r>
        <w:rPr>
          <w:sz w:val="16"/>
        </w:rPr>
        <w:t>│</w:t>
      </w:r>
      <w:proofErr w:type="spellEnd"/>
    </w:p>
    <w:p w:rsidR="00083607" w:rsidRDefault="00083607" w:rsidP="00083607">
      <w:pPr>
        <w:pStyle w:val="ConsPlusNonformat"/>
        <w:jc w:val="both"/>
      </w:pPr>
      <w:r>
        <w:rPr>
          <w:sz w:val="16"/>
        </w:rPr>
        <w:t xml:space="preserve">источников финансирования                                                              │        </w:t>
      </w:r>
      <w:proofErr w:type="spellStart"/>
      <w:r>
        <w:rPr>
          <w:sz w:val="16"/>
        </w:rPr>
        <w:t>│</w:t>
      </w:r>
      <w:proofErr w:type="spellEnd"/>
    </w:p>
    <w:p w:rsidR="00083607" w:rsidRDefault="00083607" w:rsidP="00083607">
      <w:pPr>
        <w:pStyle w:val="ConsPlusNonformat"/>
        <w:jc w:val="both"/>
      </w:pPr>
      <w:r>
        <w:rPr>
          <w:sz w:val="16"/>
        </w:rPr>
        <w:t xml:space="preserve">дефицита бюджета          ________________________________________  по Сводному </w:t>
      </w:r>
      <w:proofErr w:type="spellStart"/>
      <w:r>
        <w:rPr>
          <w:sz w:val="16"/>
        </w:rPr>
        <w:t>реестру│</w:t>
      </w:r>
      <w:proofErr w:type="spellEnd"/>
      <w:r>
        <w:rPr>
          <w:sz w:val="16"/>
        </w:rPr>
        <w:t xml:space="preserve">        │</w:t>
      </w:r>
    </w:p>
    <w:p w:rsidR="00083607" w:rsidRDefault="00083607" w:rsidP="00083607">
      <w:pPr>
        <w:pStyle w:val="ConsPlusNonformat"/>
        <w:jc w:val="both"/>
      </w:pPr>
      <w:r>
        <w:rPr>
          <w:sz w:val="16"/>
        </w:rPr>
        <w:t xml:space="preserve">                                                                                       ├────────┤</w:t>
      </w:r>
    </w:p>
    <w:p w:rsidR="00083607" w:rsidRDefault="00083607" w:rsidP="00083607">
      <w:pPr>
        <w:pStyle w:val="ConsPlusNonformat"/>
        <w:jc w:val="both"/>
      </w:pPr>
      <w:bookmarkStart w:id="26" w:name="P1033"/>
      <w:bookmarkEnd w:id="26"/>
      <w:r>
        <w:rPr>
          <w:sz w:val="16"/>
        </w:rPr>
        <w:t xml:space="preserve">Главный     распорядитель                                                              │        </w:t>
      </w:r>
      <w:proofErr w:type="spellStart"/>
      <w:r>
        <w:rPr>
          <w:sz w:val="16"/>
        </w:rPr>
        <w:t>│</w:t>
      </w:r>
      <w:proofErr w:type="spellEnd"/>
    </w:p>
    <w:p w:rsidR="00083607" w:rsidRDefault="00083607" w:rsidP="00083607">
      <w:pPr>
        <w:pStyle w:val="ConsPlusNonformat"/>
        <w:jc w:val="both"/>
      </w:pPr>
      <w:r>
        <w:rPr>
          <w:sz w:val="16"/>
        </w:rPr>
        <w:t xml:space="preserve">бюджетных        средств,                                                              │        </w:t>
      </w:r>
      <w:proofErr w:type="spellStart"/>
      <w:r>
        <w:rPr>
          <w:sz w:val="16"/>
        </w:rPr>
        <w:t>│</w:t>
      </w:r>
      <w:proofErr w:type="spellEnd"/>
    </w:p>
    <w:p w:rsidR="00083607" w:rsidRDefault="00083607" w:rsidP="00083607">
      <w:pPr>
        <w:pStyle w:val="ConsPlusNonformat"/>
        <w:jc w:val="both"/>
      </w:pPr>
      <w:r>
        <w:rPr>
          <w:sz w:val="16"/>
        </w:rPr>
        <w:t xml:space="preserve">главный     администратор                                                              │        </w:t>
      </w:r>
      <w:proofErr w:type="spellStart"/>
      <w:r>
        <w:rPr>
          <w:sz w:val="16"/>
        </w:rPr>
        <w:t>│</w:t>
      </w:r>
      <w:proofErr w:type="spellEnd"/>
    </w:p>
    <w:p w:rsidR="00083607" w:rsidRDefault="00083607" w:rsidP="00083607">
      <w:pPr>
        <w:pStyle w:val="ConsPlusNonformat"/>
        <w:jc w:val="both"/>
      </w:pPr>
      <w:r>
        <w:rPr>
          <w:sz w:val="16"/>
        </w:rPr>
        <w:t xml:space="preserve">источников финансирования                                                              │        </w:t>
      </w:r>
      <w:proofErr w:type="spellStart"/>
      <w:r>
        <w:rPr>
          <w:sz w:val="16"/>
        </w:rPr>
        <w:t>│</w:t>
      </w:r>
      <w:proofErr w:type="spellEnd"/>
    </w:p>
    <w:p w:rsidR="00083607" w:rsidRDefault="00083607" w:rsidP="00083607">
      <w:pPr>
        <w:pStyle w:val="ConsPlusNonformat"/>
        <w:jc w:val="both"/>
      </w:pPr>
      <w:r>
        <w:rPr>
          <w:sz w:val="16"/>
        </w:rPr>
        <w:t>дефицита бюджета          ________________________________________          Глава по БК│        │</w:t>
      </w:r>
    </w:p>
    <w:p w:rsidR="00083607" w:rsidRDefault="00083607" w:rsidP="00083607">
      <w:pPr>
        <w:pStyle w:val="ConsPlusNonformat"/>
        <w:jc w:val="both"/>
      </w:pPr>
      <w:r>
        <w:rPr>
          <w:sz w:val="16"/>
        </w:rPr>
        <w:t xml:space="preserve">                                                                                       │        </w:t>
      </w:r>
      <w:proofErr w:type="spellStart"/>
      <w:r>
        <w:rPr>
          <w:sz w:val="16"/>
        </w:rPr>
        <w:t>│</w:t>
      </w:r>
      <w:proofErr w:type="spellEnd"/>
    </w:p>
    <w:p w:rsidR="00083607" w:rsidRDefault="00083607" w:rsidP="00083607">
      <w:pPr>
        <w:pStyle w:val="ConsPlusNonformat"/>
        <w:jc w:val="both"/>
      </w:pPr>
      <w:bookmarkStart w:id="27" w:name="P1039"/>
      <w:bookmarkEnd w:id="27"/>
      <w:r>
        <w:rPr>
          <w:sz w:val="16"/>
        </w:rPr>
        <w:t>Наименование бюджета      ________________________________________                     ├────────┤</w:t>
      </w:r>
    </w:p>
    <w:p w:rsidR="00083607" w:rsidRDefault="00083607" w:rsidP="00083607">
      <w:pPr>
        <w:pStyle w:val="ConsPlusNonformat"/>
        <w:jc w:val="both"/>
      </w:pPr>
      <w:r>
        <w:rPr>
          <w:sz w:val="16"/>
        </w:rPr>
        <w:t xml:space="preserve">                                                                   Номер лицевого </w:t>
      </w:r>
      <w:proofErr w:type="spellStart"/>
      <w:r>
        <w:rPr>
          <w:sz w:val="16"/>
        </w:rPr>
        <w:t>счета│</w:t>
      </w:r>
      <w:proofErr w:type="spellEnd"/>
      <w:r>
        <w:rPr>
          <w:sz w:val="16"/>
        </w:rPr>
        <w:t xml:space="preserve">        │</w:t>
      </w:r>
    </w:p>
    <w:p w:rsidR="00083607" w:rsidRDefault="00083607" w:rsidP="00083607">
      <w:pPr>
        <w:pStyle w:val="ConsPlusNonformat"/>
        <w:jc w:val="both"/>
      </w:pPr>
      <w:bookmarkStart w:id="28" w:name="P1041"/>
      <w:bookmarkEnd w:id="28"/>
      <w:r>
        <w:rPr>
          <w:sz w:val="16"/>
        </w:rPr>
        <w:t xml:space="preserve">Финансовый орган          ________________________________________                     │        </w:t>
      </w:r>
      <w:proofErr w:type="spellStart"/>
      <w:r>
        <w:rPr>
          <w:sz w:val="16"/>
        </w:rPr>
        <w:t>│</w:t>
      </w:r>
      <w:proofErr w:type="spellEnd"/>
    </w:p>
    <w:p w:rsidR="00083607" w:rsidRDefault="00083607" w:rsidP="00083607">
      <w:pPr>
        <w:pStyle w:val="ConsPlusNonformat"/>
        <w:jc w:val="both"/>
      </w:pPr>
      <w:r>
        <w:rPr>
          <w:sz w:val="16"/>
        </w:rPr>
        <w:t xml:space="preserve">                                                                                       ├────────┤</w:t>
      </w:r>
    </w:p>
    <w:p w:rsidR="00083607" w:rsidRDefault="00083607" w:rsidP="00083607">
      <w:pPr>
        <w:pStyle w:val="ConsPlusNonformat"/>
        <w:jc w:val="both"/>
      </w:pPr>
      <w:bookmarkStart w:id="29" w:name="P1043"/>
      <w:bookmarkEnd w:id="29"/>
      <w:r>
        <w:rPr>
          <w:sz w:val="16"/>
        </w:rPr>
        <w:t>Плательщик                ________________________________________                  ИНН│        │</w:t>
      </w:r>
    </w:p>
    <w:p w:rsidR="00083607" w:rsidRDefault="00083607" w:rsidP="00083607">
      <w:pPr>
        <w:pStyle w:val="ConsPlusNonformat"/>
        <w:jc w:val="both"/>
      </w:pPr>
      <w:r>
        <w:rPr>
          <w:sz w:val="16"/>
        </w:rPr>
        <w:t xml:space="preserve">                                                                                       ├────────┤</w:t>
      </w:r>
    </w:p>
    <w:p w:rsidR="00083607" w:rsidRDefault="00083607" w:rsidP="00083607">
      <w:pPr>
        <w:pStyle w:val="ConsPlusNonformat"/>
        <w:jc w:val="both"/>
      </w:pPr>
      <w:bookmarkStart w:id="30" w:name="P1045"/>
      <w:bookmarkEnd w:id="30"/>
      <w:r>
        <w:rPr>
          <w:sz w:val="16"/>
        </w:rPr>
        <w:t>Паспортные данные плательщика ____________________________________                  КПП│        │</w:t>
      </w:r>
    </w:p>
    <w:p w:rsidR="00083607" w:rsidRDefault="00083607" w:rsidP="00083607">
      <w:pPr>
        <w:pStyle w:val="ConsPlusNonformat"/>
        <w:jc w:val="both"/>
      </w:pPr>
      <w:r>
        <w:rPr>
          <w:sz w:val="16"/>
        </w:rPr>
        <w:t xml:space="preserve">                                                                                       ├────────┤</w:t>
      </w:r>
    </w:p>
    <w:p w:rsidR="00083607" w:rsidRDefault="00083607" w:rsidP="00083607">
      <w:pPr>
        <w:pStyle w:val="ConsPlusNonformat"/>
        <w:jc w:val="both"/>
      </w:pPr>
      <w:r>
        <w:rPr>
          <w:sz w:val="16"/>
        </w:rPr>
        <w:t xml:space="preserve">                                                                Номер банковского </w:t>
      </w:r>
      <w:proofErr w:type="spellStart"/>
      <w:r>
        <w:rPr>
          <w:sz w:val="16"/>
        </w:rPr>
        <w:t>счета│</w:t>
      </w:r>
      <w:proofErr w:type="spellEnd"/>
      <w:r>
        <w:rPr>
          <w:sz w:val="16"/>
        </w:rPr>
        <w:t xml:space="preserve">        │</w:t>
      </w:r>
    </w:p>
    <w:p w:rsidR="00083607" w:rsidRDefault="00083607" w:rsidP="00083607">
      <w:pPr>
        <w:pStyle w:val="ConsPlusNonformat"/>
        <w:jc w:val="both"/>
      </w:pPr>
      <w:r>
        <w:rPr>
          <w:sz w:val="16"/>
        </w:rPr>
        <w:lastRenderedPageBreak/>
        <w:t xml:space="preserve">                                                                            </w:t>
      </w:r>
      <w:proofErr w:type="spellStart"/>
      <w:r>
        <w:rPr>
          <w:sz w:val="16"/>
        </w:rPr>
        <w:t>плательщика│</w:t>
      </w:r>
      <w:proofErr w:type="spellEnd"/>
      <w:r>
        <w:rPr>
          <w:sz w:val="16"/>
        </w:rPr>
        <w:t xml:space="preserve">        │</w:t>
      </w:r>
    </w:p>
    <w:p w:rsidR="00083607" w:rsidRDefault="00083607" w:rsidP="00083607">
      <w:pPr>
        <w:pStyle w:val="ConsPlusNonformat"/>
        <w:jc w:val="both"/>
      </w:pPr>
      <w:r>
        <w:rPr>
          <w:sz w:val="16"/>
        </w:rPr>
        <w:t xml:space="preserve">                                                                                       ├────────┤</w:t>
      </w:r>
    </w:p>
    <w:p w:rsidR="00083607" w:rsidRDefault="00083607" w:rsidP="00083607">
      <w:pPr>
        <w:pStyle w:val="ConsPlusNonformat"/>
        <w:jc w:val="both"/>
      </w:pPr>
      <w:r>
        <w:rPr>
          <w:sz w:val="16"/>
        </w:rPr>
        <w:t xml:space="preserve">                                                                          Номер </w:t>
      </w:r>
      <w:proofErr w:type="spellStart"/>
      <w:r>
        <w:rPr>
          <w:sz w:val="16"/>
        </w:rPr>
        <w:t>запроса│</w:t>
      </w:r>
      <w:proofErr w:type="spellEnd"/>
      <w:r>
        <w:rPr>
          <w:sz w:val="16"/>
        </w:rPr>
        <w:t xml:space="preserve">        │</w:t>
      </w:r>
    </w:p>
    <w:p w:rsidR="00083607" w:rsidRDefault="00083607" w:rsidP="00083607">
      <w:pPr>
        <w:pStyle w:val="ConsPlusNonformat"/>
        <w:jc w:val="both"/>
      </w:pPr>
      <w:r>
        <w:rPr>
          <w:sz w:val="16"/>
        </w:rPr>
        <w:t xml:space="preserve">                                                                                       ├────────┤</w:t>
      </w:r>
    </w:p>
    <w:p w:rsidR="00083607" w:rsidRDefault="00083607" w:rsidP="00083607">
      <w:pPr>
        <w:pStyle w:val="ConsPlusNonformat"/>
        <w:jc w:val="both"/>
      </w:pPr>
      <w:r>
        <w:rPr>
          <w:sz w:val="16"/>
        </w:rPr>
        <w:t xml:space="preserve">                                                                           Дата </w:t>
      </w:r>
      <w:proofErr w:type="spellStart"/>
      <w:r>
        <w:rPr>
          <w:sz w:val="16"/>
        </w:rPr>
        <w:t>запроса│</w:t>
      </w:r>
      <w:proofErr w:type="spellEnd"/>
      <w:r>
        <w:rPr>
          <w:sz w:val="16"/>
        </w:rPr>
        <w:t xml:space="preserve">        │</w:t>
      </w:r>
    </w:p>
    <w:p w:rsidR="00083607" w:rsidRDefault="00083607" w:rsidP="00083607">
      <w:pPr>
        <w:pStyle w:val="ConsPlusNonformat"/>
        <w:jc w:val="both"/>
      </w:pPr>
      <w:r>
        <w:rPr>
          <w:sz w:val="16"/>
        </w:rPr>
        <w:t xml:space="preserve">                                                                                       ├────────┤</w:t>
      </w:r>
    </w:p>
    <w:p w:rsidR="00083607" w:rsidRDefault="00083607" w:rsidP="00083607">
      <w:pPr>
        <w:pStyle w:val="ConsPlusNonformat"/>
        <w:jc w:val="both"/>
      </w:pPr>
      <w:r>
        <w:rPr>
          <w:sz w:val="16"/>
        </w:rPr>
        <w:t xml:space="preserve">                                                                                по ОКЕИ│  </w:t>
      </w:r>
      <w:hyperlink r:id="rId45" w:history="1">
        <w:r>
          <w:rPr>
            <w:rStyle w:val="ad"/>
            <w:sz w:val="16"/>
          </w:rPr>
          <w:t>383</w:t>
        </w:r>
      </w:hyperlink>
      <w:r>
        <w:rPr>
          <w:sz w:val="16"/>
        </w:rPr>
        <w:t xml:space="preserve">   │</w:t>
      </w:r>
    </w:p>
    <w:p w:rsidR="00083607" w:rsidRDefault="00083607" w:rsidP="00083607">
      <w:pPr>
        <w:pStyle w:val="ConsPlusNonformat"/>
        <w:jc w:val="both"/>
      </w:pPr>
      <w:r>
        <w:rPr>
          <w:sz w:val="16"/>
        </w:rPr>
        <w:t>Единица измерения: руб.                                                                └────────┘</w:t>
      </w:r>
    </w:p>
    <w:p w:rsidR="00083607" w:rsidRDefault="00083607" w:rsidP="00083607">
      <w:pPr>
        <w:pStyle w:val="ConsPlusNormal"/>
        <w:jc w:val="both"/>
      </w:pPr>
    </w:p>
    <w:p w:rsidR="00083607" w:rsidRDefault="00083607" w:rsidP="00083607">
      <w:pPr>
        <w:pStyle w:val="ConsPlusNormal"/>
        <w:jc w:val="both"/>
      </w:pPr>
    </w:p>
    <w:p w:rsidR="00083607" w:rsidRDefault="00083607" w:rsidP="00083607">
      <w:pPr>
        <w:pStyle w:val="ConsPlusNormal"/>
        <w:jc w:val="both"/>
      </w:pP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1804"/>
        <w:gridCol w:w="842"/>
        <w:gridCol w:w="643"/>
        <w:gridCol w:w="1804"/>
        <w:gridCol w:w="989"/>
        <w:gridCol w:w="989"/>
        <w:gridCol w:w="1075"/>
        <w:gridCol w:w="989"/>
        <w:gridCol w:w="1543"/>
        <w:gridCol w:w="842"/>
        <w:gridCol w:w="1460"/>
        <w:gridCol w:w="1543"/>
      </w:tblGrid>
      <w:tr w:rsidR="00083607" w:rsidTr="00083607">
        <w:trPr>
          <w:trHeight w:val="295"/>
        </w:trPr>
        <w:tc>
          <w:tcPr>
            <w:tcW w:w="15059" w:type="dxa"/>
            <w:gridSpan w:val="13"/>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bookmarkStart w:id="31" w:name="P1058"/>
            <w:bookmarkEnd w:id="31"/>
            <w:r>
              <w:t>Реквизиты платежного документа</w:t>
            </w:r>
          </w:p>
        </w:tc>
      </w:tr>
      <w:tr w:rsidR="00083607" w:rsidTr="00083607">
        <w:trPr>
          <w:trHeight w:val="229"/>
        </w:trPr>
        <w:tc>
          <w:tcPr>
            <w:tcW w:w="536"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04"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наименование</w:t>
            </w:r>
          </w:p>
        </w:tc>
        <w:tc>
          <w:tcPr>
            <w:tcW w:w="842"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номер</w:t>
            </w:r>
          </w:p>
        </w:tc>
        <w:tc>
          <w:tcPr>
            <w:tcW w:w="643"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дата</w:t>
            </w:r>
          </w:p>
        </w:tc>
        <w:tc>
          <w:tcPr>
            <w:tcW w:w="7389" w:type="dxa"/>
            <w:gridSpan w:val="6"/>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получатель</w:t>
            </w:r>
          </w:p>
        </w:tc>
        <w:tc>
          <w:tcPr>
            <w:tcW w:w="842"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сумма</w:t>
            </w:r>
          </w:p>
        </w:tc>
        <w:tc>
          <w:tcPr>
            <w:tcW w:w="1460"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назначение платежа</w:t>
            </w:r>
          </w:p>
        </w:tc>
        <w:tc>
          <w:tcPr>
            <w:tcW w:w="1543"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примечание</w:t>
            </w:r>
          </w:p>
        </w:tc>
      </w:tr>
      <w:tr w:rsidR="00083607" w:rsidTr="00083607">
        <w:trPr>
          <w:trHeight w:val="1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80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наименование</w:t>
            </w:r>
          </w:p>
        </w:tc>
        <w:tc>
          <w:tcPr>
            <w:tcW w:w="98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ИНН</w:t>
            </w:r>
          </w:p>
        </w:tc>
        <w:tc>
          <w:tcPr>
            <w:tcW w:w="98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КПП</w:t>
            </w:r>
          </w:p>
        </w:tc>
        <w:tc>
          <w:tcPr>
            <w:tcW w:w="1075"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hyperlink r:id="rId46" w:history="1">
              <w:r>
                <w:rPr>
                  <w:rStyle w:val="ad"/>
                </w:rPr>
                <w:t>ОКТМО</w:t>
              </w:r>
            </w:hyperlink>
          </w:p>
        </w:tc>
        <w:tc>
          <w:tcPr>
            <w:tcW w:w="98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код по БК</w:t>
            </w:r>
          </w:p>
        </w:tc>
        <w:tc>
          <w:tcPr>
            <w:tcW w:w="1543"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код цели субсидии (субвенции)</w:t>
            </w: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rPr>
          <w:trHeight w:val="295"/>
        </w:trPr>
        <w:tc>
          <w:tcPr>
            <w:tcW w:w="536"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w:t>
            </w:r>
          </w:p>
        </w:tc>
        <w:tc>
          <w:tcPr>
            <w:tcW w:w="180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2</w:t>
            </w:r>
          </w:p>
        </w:tc>
        <w:tc>
          <w:tcPr>
            <w:tcW w:w="84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3</w:t>
            </w:r>
          </w:p>
        </w:tc>
        <w:tc>
          <w:tcPr>
            <w:tcW w:w="643"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4</w:t>
            </w:r>
          </w:p>
        </w:tc>
        <w:tc>
          <w:tcPr>
            <w:tcW w:w="180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5</w:t>
            </w:r>
          </w:p>
        </w:tc>
        <w:tc>
          <w:tcPr>
            <w:tcW w:w="98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6</w:t>
            </w:r>
          </w:p>
        </w:tc>
        <w:tc>
          <w:tcPr>
            <w:tcW w:w="98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7</w:t>
            </w:r>
          </w:p>
        </w:tc>
        <w:tc>
          <w:tcPr>
            <w:tcW w:w="1075"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8</w:t>
            </w:r>
          </w:p>
        </w:tc>
        <w:tc>
          <w:tcPr>
            <w:tcW w:w="98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9</w:t>
            </w:r>
          </w:p>
        </w:tc>
        <w:tc>
          <w:tcPr>
            <w:tcW w:w="1543"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10</w:t>
            </w:r>
          </w:p>
        </w:tc>
        <w:tc>
          <w:tcPr>
            <w:tcW w:w="84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11</w:t>
            </w:r>
          </w:p>
        </w:tc>
        <w:tc>
          <w:tcPr>
            <w:tcW w:w="146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12</w:t>
            </w:r>
          </w:p>
        </w:tc>
        <w:tc>
          <w:tcPr>
            <w:tcW w:w="1543"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13</w:t>
            </w:r>
          </w:p>
        </w:tc>
      </w:tr>
      <w:tr w:rsidR="00083607" w:rsidTr="00083607">
        <w:trPr>
          <w:trHeight w:val="295"/>
        </w:trPr>
        <w:tc>
          <w:tcPr>
            <w:tcW w:w="53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84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75"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4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84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6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4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bl>
    <w:p w:rsidR="00083607" w:rsidRDefault="00083607" w:rsidP="00083607">
      <w:pPr>
        <w:pStyle w:val="ConsPlusNormal"/>
        <w:jc w:val="both"/>
      </w:pPr>
    </w:p>
    <w:p w:rsidR="00083607" w:rsidRDefault="00083607" w:rsidP="00083607">
      <w:pPr>
        <w:pStyle w:val="ConsPlusNonformat"/>
        <w:jc w:val="both"/>
      </w:pPr>
      <w:r>
        <w:t xml:space="preserve">                                                  Номер страницы __________</w:t>
      </w:r>
    </w:p>
    <w:p w:rsidR="00083607" w:rsidRDefault="00083607" w:rsidP="00083607">
      <w:pPr>
        <w:pStyle w:val="ConsPlusNonformat"/>
        <w:jc w:val="both"/>
      </w:pPr>
      <w:r>
        <w:t xml:space="preserve">                                                   Всего страниц __________</w:t>
      </w:r>
    </w:p>
    <w:p w:rsidR="00083607" w:rsidRDefault="00083607" w:rsidP="00083607">
      <w:pPr>
        <w:pStyle w:val="ConsPlusNormal"/>
        <w:jc w:val="right"/>
      </w:pPr>
      <w:r>
        <w:t>Номер Уведомления об уточнении</w:t>
      </w:r>
    </w:p>
    <w:p w:rsidR="00083607" w:rsidRDefault="00083607" w:rsidP="00083607">
      <w:pPr>
        <w:pStyle w:val="ConsPlusNormal"/>
        <w:jc w:val="right"/>
      </w:pPr>
      <w:r>
        <w:t>вида и принадлежности платежа _______</w:t>
      </w:r>
    </w:p>
    <w:p w:rsidR="00083607" w:rsidRDefault="00083607" w:rsidP="00083607">
      <w:pPr>
        <w:pStyle w:val="ConsPlusNormal"/>
        <w:jc w:val="right"/>
      </w:pPr>
      <w:r>
        <w:t>от "___" ___________ 20___ г.</w:t>
      </w:r>
    </w:p>
    <w:p w:rsidR="00083607" w:rsidRDefault="00083607" w:rsidP="00083607">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1969"/>
        <w:gridCol w:w="1342"/>
        <w:gridCol w:w="1358"/>
        <w:gridCol w:w="1260"/>
        <w:gridCol w:w="1800"/>
        <w:gridCol w:w="2342"/>
        <w:gridCol w:w="1260"/>
        <w:gridCol w:w="2038"/>
      </w:tblGrid>
      <w:tr w:rsidR="00083607" w:rsidTr="00083607">
        <w:trPr>
          <w:trHeight w:val="227"/>
        </w:trPr>
        <w:tc>
          <w:tcPr>
            <w:tcW w:w="13989" w:type="dxa"/>
            <w:gridSpan w:val="9"/>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bookmarkStart w:id="32" w:name="P1122"/>
            <w:bookmarkEnd w:id="32"/>
            <w:r>
              <w:t>Изменить на реквизиты:</w:t>
            </w:r>
          </w:p>
        </w:tc>
      </w:tr>
      <w:tr w:rsidR="00083607" w:rsidTr="00083607">
        <w:tc>
          <w:tcPr>
            <w:tcW w:w="620"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0071" w:type="dxa"/>
            <w:gridSpan w:val="6"/>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получатель</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сумма</w:t>
            </w:r>
          </w:p>
        </w:tc>
        <w:tc>
          <w:tcPr>
            <w:tcW w:w="2038"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назначение платежа</w:t>
            </w:r>
          </w:p>
        </w:tc>
      </w:tr>
      <w:tr w:rsidR="00083607" w:rsidTr="00083607">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96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наименование</w:t>
            </w:r>
          </w:p>
        </w:tc>
        <w:tc>
          <w:tcPr>
            <w:tcW w:w="134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ИНН</w:t>
            </w:r>
          </w:p>
        </w:tc>
        <w:tc>
          <w:tcPr>
            <w:tcW w:w="135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КПП</w:t>
            </w:r>
          </w:p>
        </w:tc>
        <w:tc>
          <w:tcPr>
            <w:tcW w:w="126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hyperlink r:id="rId47" w:history="1">
              <w:r>
                <w:rPr>
                  <w:rStyle w:val="ad"/>
                </w:rPr>
                <w:t>ОКТМО</w:t>
              </w:r>
            </w:hyperlink>
          </w:p>
        </w:tc>
        <w:tc>
          <w:tcPr>
            <w:tcW w:w="180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код по БК</w:t>
            </w:r>
          </w:p>
        </w:tc>
        <w:tc>
          <w:tcPr>
            <w:tcW w:w="234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код цели субсидии (субвенции)</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c>
          <w:tcPr>
            <w:tcW w:w="62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w:t>
            </w:r>
          </w:p>
        </w:tc>
        <w:tc>
          <w:tcPr>
            <w:tcW w:w="196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2</w:t>
            </w:r>
          </w:p>
        </w:tc>
        <w:tc>
          <w:tcPr>
            <w:tcW w:w="134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4</w:t>
            </w:r>
          </w:p>
        </w:tc>
        <w:tc>
          <w:tcPr>
            <w:tcW w:w="126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5</w:t>
            </w:r>
          </w:p>
        </w:tc>
        <w:tc>
          <w:tcPr>
            <w:tcW w:w="180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6</w:t>
            </w:r>
          </w:p>
        </w:tc>
        <w:tc>
          <w:tcPr>
            <w:tcW w:w="234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7</w:t>
            </w:r>
          </w:p>
        </w:tc>
        <w:tc>
          <w:tcPr>
            <w:tcW w:w="126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8</w:t>
            </w:r>
          </w:p>
        </w:tc>
        <w:tc>
          <w:tcPr>
            <w:tcW w:w="203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9</w:t>
            </w:r>
          </w:p>
        </w:tc>
      </w:tr>
      <w:tr w:rsidR="00083607" w:rsidTr="00083607">
        <w:tc>
          <w:tcPr>
            <w:tcW w:w="62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4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5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34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03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bl>
    <w:p w:rsidR="00083607" w:rsidRDefault="00083607" w:rsidP="00083607">
      <w:pPr>
        <w:pStyle w:val="ConsPlusNonformat"/>
        <w:jc w:val="both"/>
      </w:pPr>
      <w:r>
        <w:rPr>
          <w:sz w:val="12"/>
        </w:rPr>
        <w:t>Руководитель</w:t>
      </w:r>
    </w:p>
    <w:p w:rsidR="00083607" w:rsidRDefault="00083607" w:rsidP="00083607">
      <w:pPr>
        <w:pStyle w:val="ConsPlusNonformat"/>
        <w:jc w:val="both"/>
      </w:pPr>
      <w:r>
        <w:rPr>
          <w:sz w:val="12"/>
        </w:rPr>
        <w:t>(уполномоченное лицо) __________ _________ ____________________ ┌─────────────────────────────────────────────────────────┐</w:t>
      </w:r>
    </w:p>
    <w:p w:rsidR="00083607" w:rsidRDefault="00083607" w:rsidP="00083607">
      <w:pPr>
        <w:pStyle w:val="ConsPlusNonformat"/>
        <w:jc w:val="both"/>
      </w:pPr>
      <w:r>
        <w:rPr>
          <w:sz w:val="12"/>
        </w:rPr>
        <w:t xml:space="preserve">                      (должность</w:t>
      </w:r>
      <w:proofErr w:type="gramStart"/>
      <w:r>
        <w:rPr>
          <w:sz w:val="12"/>
        </w:rPr>
        <w:t>)(</w:t>
      </w:r>
      <w:proofErr w:type="gramEnd"/>
      <w:r>
        <w:rPr>
          <w:sz w:val="12"/>
        </w:rPr>
        <w:t>подпись)(расшифровка подписи) │  Отметка финансового органа                             │</w:t>
      </w:r>
    </w:p>
    <w:p w:rsidR="00083607" w:rsidRDefault="00083607" w:rsidP="00083607">
      <w:pPr>
        <w:pStyle w:val="ConsPlusNonformat"/>
        <w:jc w:val="both"/>
      </w:pPr>
      <w:r>
        <w:rPr>
          <w:sz w:val="12"/>
        </w:rPr>
        <w:t xml:space="preserve">                                                                │        о принятии Уведомления об уточнении вида         │</w:t>
      </w:r>
    </w:p>
    <w:p w:rsidR="00083607" w:rsidRDefault="00083607" w:rsidP="00083607">
      <w:pPr>
        <w:pStyle w:val="ConsPlusNonformat"/>
        <w:jc w:val="both"/>
      </w:pPr>
      <w:r>
        <w:rPr>
          <w:sz w:val="12"/>
        </w:rPr>
        <w:t>Главный бухгалтер                                               │                и принадлежности платежа                 │</w:t>
      </w:r>
    </w:p>
    <w:p w:rsidR="00083607" w:rsidRDefault="00083607" w:rsidP="00083607">
      <w:pPr>
        <w:pStyle w:val="ConsPlusNonformat"/>
        <w:jc w:val="both"/>
      </w:pPr>
      <w:r>
        <w:rPr>
          <w:sz w:val="12"/>
        </w:rPr>
        <w:t xml:space="preserve">(уполномоченное лицо) ___________ ________ ____________________ </w:t>
      </w:r>
      <w:proofErr w:type="spellStart"/>
      <w:r>
        <w:rPr>
          <w:sz w:val="12"/>
        </w:rPr>
        <w:t>│Начальник</w:t>
      </w:r>
      <w:proofErr w:type="spellEnd"/>
      <w:r>
        <w:rPr>
          <w:sz w:val="12"/>
        </w:rPr>
        <w:t xml:space="preserve">                                                │</w:t>
      </w:r>
    </w:p>
    <w:p w:rsidR="00083607" w:rsidRDefault="00083607" w:rsidP="00083607">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w:t>
      </w:r>
      <w:proofErr w:type="spellStart"/>
      <w:r>
        <w:rPr>
          <w:sz w:val="12"/>
        </w:rPr>
        <w:t>│финансового</w:t>
      </w:r>
      <w:proofErr w:type="spellEnd"/>
      <w:r>
        <w:rPr>
          <w:sz w:val="12"/>
        </w:rPr>
        <w:t xml:space="preserve">                                              │</w:t>
      </w:r>
    </w:p>
    <w:p w:rsidR="00083607" w:rsidRDefault="00083607" w:rsidP="00083607">
      <w:pPr>
        <w:pStyle w:val="ConsPlusNonformat"/>
        <w:jc w:val="both"/>
      </w:pPr>
      <w:r>
        <w:rPr>
          <w:sz w:val="12"/>
        </w:rPr>
        <w:t xml:space="preserve">                                                                </w:t>
      </w:r>
      <w:proofErr w:type="spellStart"/>
      <w:r>
        <w:rPr>
          <w:sz w:val="12"/>
        </w:rPr>
        <w:t>│управления</w:t>
      </w:r>
      <w:proofErr w:type="spellEnd"/>
      <w:r>
        <w:rPr>
          <w:sz w:val="12"/>
        </w:rPr>
        <w:t xml:space="preserve">                                               │</w:t>
      </w:r>
    </w:p>
    <w:p w:rsidR="00083607" w:rsidRDefault="00083607" w:rsidP="00083607">
      <w:pPr>
        <w:pStyle w:val="ConsPlusNonformat"/>
        <w:jc w:val="both"/>
      </w:pPr>
      <w:r>
        <w:rPr>
          <w:sz w:val="12"/>
        </w:rPr>
        <w:lastRenderedPageBreak/>
        <w:t>"___" ___________________ 20__ г.                               │             ___________ _________ ____________          │</w:t>
      </w:r>
    </w:p>
    <w:p w:rsidR="00083607" w:rsidRDefault="00083607" w:rsidP="00083607">
      <w:pPr>
        <w:pStyle w:val="ConsPlusNonformat"/>
        <w:jc w:val="both"/>
      </w:pPr>
      <w:r>
        <w:rPr>
          <w:sz w:val="12"/>
        </w:rPr>
        <w:t xml:space="preserve">                                                                </w:t>
      </w:r>
      <w:proofErr w:type="gramStart"/>
      <w:r>
        <w:rPr>
          <w:sz w:val="12"/>
        </w:rPr>
        <w:t>│             (должность) (подпись) (расшифровка          │</w:t>
      </w:r>
      <w:proofErr w:type="gramEnd"/>
    </w:p>
    <w:p w:rsidR="00083607" w:rsidRDefault="00083607" w:rsidP="00083607">
      <w:pPr>
        <w:pStyle w:val="ConsPlusNonformat"/>
        <w:jc w:val="both"/>
      </w:pPr>
      <w:r>
        <w:rPr>
          <w:sz w:val="12"/>
        </w:rPr>
        <w:t xml:space="preserve">                                                                │                                     подписи)            │</w:t>
      </w:r>
    </w:p>
    <w:p w:rsidR="00083607" w:rsidRDefault="00083607" w:rsidP="00083607">
      <w:pPr>
        <w:pStyle w:val="ConsPlusNonformat"/>
        <w:jc w:val="both"/>
      </w:pPr>
      <w:r>
        <w:rPr>
          <w:sz w:val="12"/>
        </w:rPr>
        <w:t xml:space="preserve">                                                                </w:t>
      </w:r>
      <w:proofErr w:type="spellStart"/>
      <w:r>
        <w:rPr>
          <w:sz w:val="12"/>
        </w:rPr>
        <w:t>│Ответственный</w:t>
      </w:r>
      <w:proofErr w:type="spellEnd"/>
      <w:r>
        <w:rPr>
          <w:sz w:val="12"/>
        </w:rPr>
        <w:t xml:space="preserve">                                            │</w:t>
      </w:r>
    </w:p>
    <w:p w:rsidR="00083607" w:rsidRDefault="00083607" w:rsidP="00083607">
      <w:pPr>
        <w:pStyle w:val="ConsPlusNonformat"/>
        <w:jc w:val="both"/>
      </w:pPr>
      <w:r>
        <w:rPr>
          <w:sz w:val="12"/>
        </w:rPr>
        <w:t xml:space="preserve">                                                                </w:t>
      </w:r>
      <w:proofErr w:type="spellStart"/>
      <w:r>
        <w:rPr>
          <w:sz w:val="12"/>
        </w:rPr>
        <w:t>│исполнитель</w:t>
      </w:r>
      <w:proofErr w:type="spellEnd"/>
      <w:r>
        <w:rPr>
          <w:sz w:val="12"/>
        </w:rPr>
        <w:t xml:space="preserve">  ___________ _________ ____________ _________│</w:t>
      </w:r>
    </w:p>
    <w:p w:rsidR="00083607" w:rsidRDefault="00083607" w:rsidP="00083607">
      <w:pPr>
        <w:pStyle w:val="ConsPlusNonformat"/>
        <w:jc w:val="both"/>
      </w:pPr>
      <w:r>
        <w:rPr>
          <w:sz w:val="12"/>
        </w:rPr>
        <w:t xml:space="preserve">                                                                </w:t>
      </w:r>
      <w:proofErr w:type="gramStart"/>
      <w:r>
        <w:rPr>
          <w:sz w:val="12"/>
        </w:rPr>
        <w:t>│             (должность) (подпись) (расшифровка (телефон)│</w:t>
      </w:r>
      <w:proofErr w:type="gramEnd"/>
    </w:p>
    <w:p w:rsidR="00083607" w:rsidRDefault="00083607" w:rsidP="00083607">
      <w:pPr>
        <w:pStyle w:val="ConsPlusNonformat"/>
        <w:jc w:val="both"/>
      </w:pPr>
      <w:r>
        <w:rPr>
          <w:sz w:val="12"/>
        </w:rPr>
        <w:t xml:space="preserve">                                                                │                                     подписи)            │</w:t>
      </w:r>
    </w:p>
    <w:p w:rsidR="00083607" w:rsidRDefault="00083607" w:rsidP="00083607">
      <w:pPr>
        <w:pStyle w:val="ConsPlusNonformat"/>
        <w:jc w:val="both"/>
      </w:pPr>
      <w:r>
        <w:rPr>
          <w:sz w:val="12"/>
        </w:rPr>
        <w:t xml:space="preserve">                                                                │                                                         </w:t>
      </w:r>
      <w:proofErr w:type="spellStart"/>
      <w:r>
        <w:rPr>
          <w:sz w:val="12"/>
        </w:rPr>
        <w:t>│</w:t>
      </w:r>
      <w:proofErr w:type="spellEnd"/>
    </w:p>
    <w:p w:rsidR="00083607" w:rsidRDefault="00083607" w:rsidP="00083607">
      <w:pPr>
        <w:pStyle w:val="ConsPlusNonformat"/>
        <w:jc w:val="both"/>
      </w:pPr>
      <w:r>
        <w:rPr>
          <w:sz w:val="12"/>
        </w:rPr>
        <w:t xml:space="preserve">                                                                │"___" ___________________ 20___ г.                       │</w:t>
      </w:r>
    </w:p>
    <w:p w:rsidR="00083607" w:rsidRDefault="00083607" w:rsidP="00083607">
      <w:pPr>
        <w:pStyle w:val="ConsPlusNonformat"/>
        <w:jc w:val="both"/>
      </w:pPr>
      <w:r>
        <w:rPr>
          <w:sz w:val="12"/>
        </w:rPr>
        <w:t xml:space="preserve">                                                                └─────────────────────────────────────────────────────────┘</w:t>
      </w:r>
    </w:p>
    <w:p w:rsidR="00083607" w:rsidRDefault="00083607" w:rsidP="00083607">
      <w:pPr>
        <w:pStyle w:val="ConsPlusNonformat"/>
        <w:jc w:val="both"/>
      </w:pPr>
      <w:bookmarkStart w:id="33" w:name="P1180"/>
      <w:bookmarkEnd w:id="33"/>
      <w:r>
        <w:rPr>
          <w:sz w:val="12"/>
        </w:rPr>
        <w:t xml:space="preserve">                                                  Номер страницы __________</w:t>
      </w:r>
    </w:p>
    <w:p w:rsidR="00083607" w:rsidRDefault="00083607" w:rsidP="00083607">
      <w:pPr>
        <w:pStyle w:val="ConsPlusNonformat"/>
        <w:jc w:val="both"/>
      </w:pPr>
      <w:r>
        <w:rPr>
          <w:sz w:val="12"/>
        </w:rPr>
        <w:t xml:space="preserve">                                                   Всего страниц __________</w:t>
      </w:r>
    </w:p>
    <w:p w:rsidR="00083607" w:rsidRDefault="00083607" w:rsidP="00083607">
      <w:pPr>
        <w:pStyle w:val="ConsPlusNormal"/>
        <w:jc w:val="right"/>
        <w:outlineLvl w:val="1"/>
        <w:rPr>
          <w:rFonts w:ascii="Times New Roman" w:hAnsi="Times New Roman" w:cs="Times New Roman"/>
          <w:sz w:val="18"/>
          <w:szCs w:val="18"/>
        </w:rPr>
      </w:pPr>
    </w:p>
    <w:p w:rsidR="00083607" w:rsidRDefault="00083607" w:rsidP="00083607">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9</w:t>
      </w:r>
    </w:p>
    <w:p w:rsidR="00083607" w:rsidRDefault="00083607" w:rsidP="00083607">
      <w:pPr>
        <w:autoSpaceDE w:val="0"/>
        <w:autoSpaceDN w:val="0"/>
        <w:adjustRightInd w:val="0"/>
        <w:jc w:val="right"/>
        <w:rPr>
          <w:rFonts w:ascii="Times New Roman" w:hAnsi="Times New Roman" w:cs="Times New Roman"/>
          <w:sz w:val="18"/>
          <w:szCs w:val="18"/>
        </w:rPr>
      </w:pPr>
      <w:r>
        <w:rPr>
          <w:sz w:val="18"/>
          <w:szCs w:val="18"/>
        </w:rPr>
        <w:t>к Порядку кассового обслуживания бюджета</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 </w:t>
      </w:r>
    </w:p>
    <w:p w:rsidR="00083607" w:rsidRDefault="00083607" w:rsidP="00083607">
      <w:pPr>
        <w:autoSpaceDE w:val="0"/>
        <w:autoSpaceDN w:val="0"/>
        <w:adjustRightInd w:val="0"/>
        <w:jc w:val="right"/>
        <w:rPr>
          <w:sz w:val="18"/>
          <w:szCs w:val="18"/>
        </w:rPr>
      </w:pPr>
      <w:r>
        <w:rPr>
          <w:sz w:val="18"/>
          <w:szCs w:val="18"/>
        </w:rPr>
        <w:t>Республики Башкортостан в условиях открытия</w:t>
      </w:r>
    </w:p>
    <w:p w:rsidR="00083607" w:rsidRDefault="00083607" w:rsidP="00083607">
      <w:pPr>
        <w:autoSpaceDE w:val="0"/>
        <w:autoSpaceDN w:val="0"/>
        <w:adjustRightInd w:val="0"/>
        <w:jc w:val="right"/>
        <w:rPr>
          <w:sz w:val="18"/>
          <w:szCs w:val="18"/>
        </w:rPr>
      </w:pPr>
      <w:r>
        <w:rPr>
          <w:sz w:val="18"/>
          <w:szCs w:val="18"/>
        </w:rPr>
        <w:t>и ведения лицевых счетов для учета операций</w:t>
      </w:r>
    </w:p>
    <w:p w:rsidR="00083607" w:rsidRDefault="00083607" w:rsidP="00083607">
      <w:pPr>
        <w:autoSpaceDE w:val="0"/>
        <w:autoSpaceDN w:val="0"/>
        <w:adjustRightInd w:val="0"/>
        <w:jc w:val="right"/>
        <w:rPr>
          <w:sz w:val="18"/>
          <w:szCs w:val="18"/>
        </w:rPr>
      </w:pPr>
      <w:r>
        <w:rPr>
          <w:sz w:val="18"/>
          <w:szCs w:val="18"/>
        </w:rPr>
        <w:t xml:space="preserve">по исполнению расходов бюджета </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w:t>
      </w:r>
    </w:p>
    <w:p w:rsidR="00083607" w:rsidRDefault="00083607" w:rsidP="00083607">
      <w:pPr>
        <w:autoSpaceDE w:val="0"/>
        <w:autoSpaceDN w:val="0"/>
        <w:adjustRightInd w:val="0"/>
        <w:jc w:val="right"/>
        <w:rPr>
          <w:sz w:val="24"/>
          <w:szCs w:val="24"/>
        </w:rPr>
      </w:pPr>
      <w:r>
        <w:rPr>
          <w:sz w:val="18"/>
          <w:szCs w:val="18"/>
        </w:rPr>
        <w:t>Республики Башкортостан</w:t>
      </w:r>
    </w:p>
    <w:p w:rsidR="00083607" w:rsidRDefault="00083607" w:rsidP="00083607">
      <w:pPr>
        <w:pStyle w:val="ConsPlusNormal"/>
        <w:jc w:val="right"/>
        <w:outlineLvl w:val="1"/>
        <w:rPr>
          <w:rFonts w:ascii="Times New Roman" w:hAnsi="Times New Roman" w:cs="Times New Roman"/>
          <w:sz w:val="18"/>
          <w:szCs w:val="18"/>
        </w:rPr>
      </w:pPr>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                                                                                       Вид сре</w:t>
      </w:r>
      <w:proofErr w:type="gramStart"/>
      <w:r>
        <w:rPr>
          <w:sz w:val="12"/>
        </w:rPr>
        <w:t>дств дл</w:t>
      </w:r>
      <w:proofErr w:type="gramEnd"/>
      <w:r>
        <w:rPr>
          <w:sz w:val="12"/>
        </w:rPr>
        <w:t xml:space="preserve">я исполнения │                                                                                      </w:t>
      </w:r>
      <w:proofErr w:type="spellStart"/>
      <w:r>
        <w:rPr>
          <w:sz w:val="12"/>
        </w:rPr>
        <w:t>│</w:t>
      </w:r>
      <w:proofErr w:type="spellEnd"/>
    </w:p>
    <w:p w:rsidR="00083607" w:rsidRDefault="00083607" w:rsidP="00083607">
      <w:pPr>
        <w:pStyle w:val="ConsPlusNonformat"/>
        <w:jc w:val="both"/>
      </w:pPr>
      <w:r>
        <w:rPr>
          <w:sz w:val="12"/>
        </w:rPr>
        <w:t xml:space="preserve">                                                                                                     обязательств │                                                                                      </w:t>
      </w:r>
      <w:proofErr w:type="spellStart"/>
      <w:r>
        <w:rPr>
          <w:sz w:val="12"/>
        </w:rPr>
        <w:t>│</w:t>
      </w:r>
      <w:proofErr w:type="spellEnd"/>
    </w:p>
    <w:p w:rsidR="00083607" w:rsidRDefault="00083607" w:rsidP="00083607">
      <w:pPr>
        <w:pStyle w:val="ConsPlusNonformat"/>
        <w:jc w:val="both"/>
      </w:pPr>
      <w:r>
        <w:rPr>
          <w:sz w:val="12"/>
        </w:rPr>
        <w:t xml:space="preserve">                                                                                                                  │                                                                                      </w:t>
      </w:r>
      <w:proofErr w:type="spellStart"/>
      <w:r>
        <w:rPr>
          <w:sz w:val="12"/>
        </w:rPr>
        <w:t>│</w:t>
      </w:r>
      <w:proofErr w:type="spellEnd"/>
    </w:p>
    <w:p w:rsidR="00083607" w:rsidRDefault="00083607" w:rsidP="00083607">
      <w:pPr>
        <w:pStyle w:val="ConsPlusNonformat"/>
        <w:jc w:val="both"/>
      </w:pPr>
      <w:r>
        <w:rPr>
          <w:sz w:val="12"/>
        </w:rPr>
        <w:t xml:space="preserve">                                                                                                                  └──────────────────────────────────────────────────────────────────────────────────────┘</w:t>
      </w:r>
    </w:p>
    <w:p w:rsidR="00083607" w:rsidRDefault="00083607" w:rsidP="00083607">
      <w:pPr>
        <w:pStyle w:val="ConsPlusNonformat"/>
        <w:jc w:val="both"/>
      </w:pPr>
      <w:bookmarkStart w:id="34" w:name="P1202"/>
      <w:bookmarkEnd w:id="34"/>
      <w:r>
        <w:rPr>
          <w:sz w:val="12"/>
        </w:rPr>
        <w:t xml:space="preserve">                                                                                                 Распоряжение на кассовый расход</w:t>
      </w:r>
    </w:p>
    <w:p w:rsidR="00083607" w:rsidRDefault="00083607" w:rsidP="00083607">
      <w:pPr>
        <w:pStyle w:val="ConsPlusNonformat"/>
        <w:jc w:val="both"/>
      </w:pPr>
      <w:r>
        <w:rPr>
          <w:sz w:val="12"/>
        </w:rPr>
        <w:t xml:space="preserve">                                                                                                         N ____________ от</w:t>
      </w:r>
    </w:p>
    <w:p w:rsidR="00083607" w:rsidRDefault="00083607" w:rsidP="00083607">
      <w:pPr>
        <w:pStyle w:val="ConsPlusNormal"/>
        <w:jc w:val="right"/>
      </w:pPr>
      <w:r>
        <w:t xml:space="preserve">Ед. </w:t>
      </w:r>
      <w:proofErr w:type="spellStart"/>
      <w:r>
        <w:t>изм</w:t>
      </w:r>
      <w:proofErr w:type="spellEnd"/>
      <w:r>
        <w:t>. руб.</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
        <w:gridCol w:w="583"/>
        <w:gridCol w:w="852"/>
        <w:gridCol w:w="1174"/>
        <w:gridCol w:w="1105"/>
        <w:gridCol w:w="558"/>
        <w:gridCol w:w="910"/>
        <w:gridCol w:w="971"/>
        <w:gridCol w:w="978"/>
        <w:gridCol w:w="625"/>
        <w:gridCol w:w="1027"/>
        <w:gridCol w:w="732"/>
        <w:gridCol w:w="1416"/>
        <w:gridCol w:w="590"/>
        <w:gridCol w:w="930"/>
        <w:gridCol w:w="792"/>
        <w:gridCol w:w="1015"/>
      </w:tblGrid>
      <w:tr w:rsidR="00083607" w:rsidTr="00083607">
        <w:trPr>
          <w:trHeight w:val="338"/>
        </w:trPr>
        <w:tc>
          <w:tcPr>
            <w:tcW w:w="330"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номер и дата заявки</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Реквизиты чека: номер, серия, дата и общая сумма</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N л/с, ИНН и наименование получателя бюджетных средств, бюджетного (автономн</w:t>
            </w:r>
            <w:r>
              <w:lastRenderedPageBreak/>
              <w:t>ого) учреждения</w:t>
            </w:r>
          </w:p>
        </w:tc>
        <w:tc>
          <w:tcPr>
            <w:tcW w:w="2573" w:type="dxa"/>
            <w:gridSpan w:val="3"/>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lastRenderedPageBreak/>
              <w:t>Реквизиты контрагента</w:t>
            </w:r>
          </w:p>
        </w:tc>
        <w:tc>
          <w:tcPr>
            <w:tcW w:w="971"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Код по БК плательщика</w:t>
            </w:r>
          </w:p>
        </w:tc>
        <w:tc>
          <w:tcPr>
            <w:tcW w:w="978"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Назначение платежа</w:t>
            </w:r>
          </w:p>
        </w:tc>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Сумма в рублях</w:t>
            </w:r>
          </w:p>
        </w:tc>
        <w:tc>
          <w:tcPr>
            <w:tcW w:w="1027"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Учетный номер обязательства</w:t>
            </w:r>
          </w:p>
        </w:tc>
        <w:tc>
          <w:tcPr>
            <w:tcW w:w="5475" w:type="dxa"/>
            <w:gridSpan w:val="6"/>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Реквизиты документа-основания</w:t>
            </w:r>
          </w:p>
        </w:tc>
      </w:tr>
      <w:tr w:rsidR="00083607" w:rsidTr="00083607">
        <w:trPr>
          <w:trHeight w:val="1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105"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наименование, ИНН, КПП, лицевой счет</w:t>
            </w:r>
          </w:p>
        </w:tc>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Счет и банк</w:t>
            </w:r>
          </w:p>
        </w:tc>
        <w:tc>
          <w:tcPr>
            <w:tcW w:w="910"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Код БК получателя, группа получателя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2148" w:type="dxa"/>
            <w:gridSpan w:val="2"/>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Сведения о бюджетном обязательстве</w:t>
            </w:r>
          </w:p>
        </w:tc>
        <w:tc>
          <w:tcPr>
            <w:tcW w:w="1520" w:type="dxa"/>
            <w:gridSpan w:val="2"/>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Заявка на кассовый расход</w:t>
            </w:r>
          </w:p>
        </w:tc>
        <w:tc>
          <w:tcPr>
            <w:tcW w:w="792"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Номер жесткой копии документа</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Номер уведомления, код объекта</w:t>
            </w:r>
          </w:p>
        </w:tc>
      </w:tr>
      <w:tr w:rsidR="00083607" w:rsidTr="00083607">
        <w:trPr>
          <w:trHeight w:val="1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732"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Вид, номер, дата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 xml:space="preserve">предмет, размер авансового платежа, сумма </w:t>
            </w:r>
            <w:r>
              <w:lastRenderedPageBreak/>
              <w:t>принятого на учет бюджетного обязательства</w:t>
            </w:r>
          </w:p>
        </w:tc>
        <w:tc>
          <w:tcPr>
            <w:tcW w:w="590"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lastRenderedPageBreak/>
              <w:t>Вид, номер, дата</w:t>
            </w:r>
          </w:p>
        </w:tc>
        <w:tc>
          <w:tcPr>
            <w:tcW w:w="930"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 xml:space="preserve">предмет, размер авансового </w:t>
            </w:r>
            <w:r>
              <w:lastRenderedPageBreak/>
              <w:t>платежа</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rPr>
          <w:trHeight w:val="241"/>
        </w:trPr>
        <w:tc>
          <w:tcPr>
            <w:tcW w:w="33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58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7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05"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55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91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97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97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625"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2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73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1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59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93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79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15"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rPr>
          <w:trHeight w:val="241"/>
        </w:trPr>
        <w:tc>
          <w:tcPr>
            <w:tcW w:w="6483" w:type="dxa"/>
            <w:gridSpan w:val="8"/>
            <w:tcBorders>
              <w:top w:val="single" w:sz="4" w:space="0" w:color="auto"/>
              <w:left w:val="nil"/>
              <w:bottom w:val="nil"/>
              <w:right w:val="single" w:sz="4" w:space="0" w:color="auto"/>
            </w:tcBorders>
          </w:tcPr>
          <w:p w:rsidR="00083607" w:rsidRDefault="00083607">
            <w:pPr>
              <w:pStyle w:val="ConsPlusNormal"/>
            </w:pPr>
          </w:p>
        </w:tc>
        <w:tc>
          <w:tcPr>
            <w:tcW w:w="978" w:type="dxa"/>
            <w:tcBorders>
              <w:top w:val="single" w:sz="4" w:space="0" w:color="auto"/>
              <w:left w:val="single" w:sz="4" w:space="0" w:color="auto"/>
              <w:bottom w:val="nil"/>
              <w:right w:val="single" w:sz="4" w:space="0" w:color="auto"/>
            </w:tcBorders>
            <w:hideMark/>
          </w:tcPr>
          <w:p w:rsidR="00083607" w:rsidRDefault="00083607">
            <w:pPr>
              <w:pStyle w:val="ConsPlusNormal"/>
            </w:pPr>
            <w:r>
              <w:t>Итого</w:t>
            </w:r>
          </w:p>
        </w:tc>
        <w:tc>
          <w:tcPr>
            <w:tcW w:w="625" w:type="dxa"/>
            <w:tcBorders>
              <w:top w:val="single" w:sz="4" w:space="0" w:color="auto"/>
              <w:left w:val="single" w:sz="4" w:space="0" w:color="auto"/>
              <w:bottom w:val="nil"/>
              <w:right w:val="single" w:sz="4" w:space="0" w:color="auto"/>
            </w:tcBorders>
          </w:tcPr>
          <w:p w:rsidR="00083607" w:rsidRDefault="00083607">
            <w:pPr>
              <w:pStyle w:val="ConsPlusNormal"/>
            </w:pPr>
          </w:p>
        </w:tc>
        <w:tc>
          <w:tcPr>
            <w:tcW w:w="6502" w:type="dxa"/>
            <w:gridSpan w:val="7"/>
            <w:tcBorders>
              <w:top w:val="single" w:sz="4" w:space="0" w:color="auto"/>
              <w:left w:val="single" w:sz="4" w:space="0" w:color="auto"/>
              <w:bottom w:val="nil"/>
              <w:right w:val="nil"/>
            </w:tcBorders>
          </w:tcPr>
          <w:p w:rsidR="00083607" w:rsidRDefault="00083607">
            <w:pPr>
              <w:pStyle w:val="ConsPlusNormal"/>
            </w:pPr>
          </w:p>
        </w:tc>
      </w:tr>
    </w:tbl>
    <w:p w:rsidR="00083607" w:rsidRDefault="00083607" w:rsidP="00083607">
      <w:pPr>
        <w:pStyle w:val="ConsPlusNonformat"/>
        <w:jc w:val="both"/>
      </w:pPr>
      <w:r>
        <w:rPr>
          <w:sz w:val="14"/>
        </w:rPr>
        <w:t>Количество платежных документов: _________ шт.</w:t>
      </w:r>
    </w:p>
    <w:p w:rsidR="00083607" w:rsidRDefault="00083607" w:rsidP="00083607">
      <w:pPr>
        <w:pStyle w:val="ConsPlusNonformat"/>
        <w:jc w:val="both"/>
        <w:rPr>
          <w:sz w:val="14"/>
        </w:rPr>
      </w:pPr>
    </w:p>
    <w:p w:rsidR="00083607" w:rsidRDefault="00083607" w:rsidP="00083607">
      <w:pPr>
        <w:pStyle w:val="ConsPlusNonformat"/>
        <w:jc w:val="both"/>
      </w:pPr>
      <w:r>
        <w:rPr>
          <w:sz w:val="14"/>
        </w:rPr>
        <w:t>Всего _______ руб.</w:t>
      </w:r>
    </w:p>
    <w:p w:rsidR="00083607" w:rsidRDefault="00083607" w:rsidP="00083607">
      <w:pPr>
        <w:pStyle w:val="ConsPlusNonformat"/>
        <w:jc w:val="both"/>
      </w:pPr>
      <w:r>
        <w:rPr>
          <w:sz w:val="14"/>
        </w:rPr>
        <w:t>Всего прописью: _________ рублей _____ копеек</w:t>
      </w:r>
    </w:p>
    <w:p w:rsidR="00083607" w:rsidRDefault="00083607" w:rsidP="00083607">
      <w:pPr>
        <w:pStyle w:val="ConsPlusNonformat"/>
        <w:jc w:val="both"/>
      </w:pPr>
    </w:p>
    <w:p w:rsidR="00083607" w:rsidRDefault="00083607" w:rsidP="00083607">
      <w:pPr>
        <w:pStyle w:val="ConsPlusNonformat"/>
        <w:jc w:val="both"/>
      </w:pPr>
      <w:r>
        <w:rPr>
          <w:sz w:val="14"/>
        </w:rPr>
        <w:t>Начальник финансового управления         (или иное уполномоченное лицо) __________  ___________________</w:t>
      </w:r>
    </w:p>
    <w:p w:rsidR="00083607" w:rsidRDefault="00083607" w:rsidP="00083607">
      <w:pPr>
        <w:pStyle w:val="ConsPlusNonformat"/>
        <w:jc w:val="both"/>
      </w:pPr>
      <w:r>
        <w:rPr>
          <w:sz w:val="14"/>
        </w:rPr>
        <w:t xml:space="preserve">                                                                          подпись   расшифровка подписи</w:t>
      </w:r>
    </w:p>
    <w:p w:rsidR="00083607" w:rsidRDefault="00083607" w:rsidP="00083607">
      <w:pPr>
        <w:pStyle w:val="ConsPlusNonformat"/>
        <w:jc w:val="both"/>
      </w:pPr>
      <w:r>
        <w:rPr>
          <w:sz w:val="14"/>
        </w:rPr>
        <w:t>Ответственный исполнитель: ____________ _____________________</w:t>
      </w:r>
    </w:p>
    <w:p w:rsidR="00083607" w:rsidRDefault="00083607" w:rsidP="00083607">
      <w:pPr>
        <w:pStyle w:val="ConsPlusNonformat"/>
        <w:jc w:val="both"/>
        <w:rPr>
          <w:sz w:val="14"/>
        </w:rPr>
      </w:pPr>
      <w:r>
        <w:rPr>
          <w:sz w:val="14"/>
        </w:rPr>
        <w:t xml:space="preserve">                              Подпись расшифровка подписи </w:t>
      </w:r>
    </w:p>
    <w:p w:rsidR="00083607" w:rsidRDefault="00083607" w:rsidP="00083607">
      <w:pPr>
        <w:rPr>
          <w:rFonts w:ascii="Courier New" w:hAnsi="Courier New" w:cs="Courier New"/>
          <w:sz w:val="20"/>
          <w:szCs w:val="20"/>
        </w:rPr>
        <w:sectPr w:rsidR="00083607">
          <w:pgSz w:w="16838" w:h="11905" w:orient="landscape"/>
          <w:pgMar w:top="720" w:right="720" w:bottom="720" w:left="720" w:header="0" w:footer="0" w:gutter="0"/>
          <w:cols w:space="720"/>
        </w:sectPr>
      </w:pPr>
    </w:p>
    <w:p w:rsidR="00083607" w:rsidRDefault="00083607" w:rsidP="00083607">
      <w:pPr>
        <w:pStyle w:val="ConsPlusNonformat"/>
        <w:jc w:val="both"/>
        <w:rPr>
          <w:rFonts w:ascii="Times New Roman" w:hAnsi="Times New Roman" w:cs="Times New Roman"/>
        </w:rPr>
      </w:pPr>
    </w:p>
    <w:p w:rsidR="00083607" w:rsidRDefault="00083607" w:rsidP="00083607">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10</w:t>
      </w:r>
    </w:p>
    <w:p w:rsidR="00083607" w:rsidRDefault="00083607" w:rsidP="00083607">
      <w:pPr>
        <w:autoSpaceDE w:val="0"/>
        <w:autoSpaceDN w:val="0"/>
        <w:adjustRightInd w:val="0"/>
        <w:jc w:val="right"/>
        <w:rPr>
          <w:rFonts w:ascii="Times New Roman" w:hAnsi="Times New Roman" w:cs="Times New Roman"/>
          <w:sz w:val="18"/>
          <w:szCs w:val="18"/>
        </w:rPr>
      </w:pPr>
      <w:r>
        <w:rPr>
          <w:sz w:val="18"/>
          <w:szCs w:val="18"/>
        </w:rPr>
        <w:t>к Порядку кассового обслуживания бюджета</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 </w:t>
      </w:r>
    </w:p>
    <w:p w:rsidR="00083607" w:rsidRDefault="00083607" w:rsidP="00083607">
      <w:pPr>
        <w:autoSpaceDE w:val="0"/>
        <w:autoSpaceDN w:val="0"/>
        <w:adjustRightInd w:val="0"/>
        <w:jc w:val="right"/>
        <w:rPr>
          <w:sz w:val="18"/>
          <w:szCs w:val="18"/>
        </w:rPr>
      </w:pPr>
      <w:r>
        <w:rPr>
          <w:sz w:val="18"/>
          <w:szCs w:val="18"/>
        </w:rPr>
        <w:t>Республики Башкортостан в условиях открытия</w:t>
      </w:r>
    </w:p>
    <w:p w:rsidR="00083607" w:rsidRDefault="00083607" w:rsidP="00083607">
      <w:pPr>
        <w:autoSpaceDE w:val="0"/>
        <w:autoSpaceDN w:val="0"/>
        <w:adjustRightInd w:val="0"/>
        <w:jc w:val="right"/>
        <w:rPr>
          <w:sz w:val="18"/>
          <w:szCs w:val="18"/>
        </w:rPr>
      </w:pPr>
      <w:r>
        <w:rPr>
          <w:sz w:val="18"/>
          <w:szCs w:val="18"/>
        </w:rPr>
        <w:t>и ведения лицевых счетов для учета операций</w:t>
      </w:r>
    </w:p>
    <w:p w:rsidR="00083607" w:rsidRDefault="00083607" w:rsidP="00083607">
      <w:pPr>
        <w:autoSpaceDE w:val="0"/>
        <w:autoSpaceDN w:val="0"/>
        <w:adjustRightInd w:val="0"/>
        <w:jc w:val="right"/>
        <w:rPr>
          <w:sz w:val="18"/>
          <w:szCs w:val="18"/>
        </w:rPr>
      </w:pPr>
      <w:r>
        <w:rPr>
          <w:sz w:val="18"/>
          <w:szCs w:val="18"/>
        </w:rPr>
        <w:t xml:space="preserve">по исполнению расходов бюджета </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w:t>
      </w:r>
    </w:p>
    <w:p w:rsidR="00083607" w:rsidRDefault="00083607" w:rsidP="00083607">
      <w:pPr>
        <w:autoSpaceDE w:val="0"/>
        <w:autoSpaceDN w:val="0"/>
        <w:adjustRightInd w:val="0"/>
        <w:jc w:val="right"/>
        <w:rPr>
          <w:sz w:val="24"/>
          <w:szCs w:val="24"/>
        </w:rPr>
      </w:pPr>
      <w:r>
        <w:rPr>
          <w:sz w:val="18"/>
          <w:szCs w:val="18"/>
        </w:rPr>
        <w:t>Республики Башкортостан</w:t>
      </w:r>
    </w:p>
    <w:p w:rsidR="00083607" w:rsidRDefault="00083607" w:rsidP="00083607">
      <w:pPr>
        <w:pStyle w:val="ConsPlusNormal"/>
        <w:jc w:val="right"/>
        <w:outlineLvl w:val="1"/>
        <w:rPr>
          <w:rFonts w:ascii="Times New Roman" w:hAnsi="Times New Roman" w:cs="Times New Roman"/>
          <w:sz w:val="18"/>
          <w:szCs w:val="18"/>
        </w:rPr>
      </w:pPr>
    </w:p>
    <w:p w:rsidR="00083607" w:rsidRDefault="00083607" w:rsidP="00083607">
      <w:pPr>
        <w:pStyle w:val="ConsPlusNonformat"/>
        <w:jc w:val="both"/>
      </w:pPr>
      <w:r>
        <w:t xml:space="preserve">                                                                ┌─────────┐</w:t>
      </w:r>
    </w:p>
    <w:p w:rsidR="00083607" w:rsidRDefault="00083607" w:rsidP="00083607">
      <w:pPr>
        <w:pStyle w:val="ConsPlusNonformat"/>
        <w:jc w:val="both"/>
      </w:pPr>
      <w:r>
        <w:t xml:space="preserve">                                СПРАВКА                         │  КОДЫ   │</w:t>
      </w:r>
    </w:p>
    <w:p w:rsidR="00083607" w:rsidRDefault="00083607" w:rsidP="00083607">
      <w:pPr>
        <w:pStyle w:val="ConsPlusNonformat"/>
        <w:jc w:val="both"/>
      </w:pPr>
      <w:r>
        <w:t xml:space="preserve">                  за _____________________ 200__ г.             ├─────────┤</w:t>
      </w:r>
    </w:p>
    <w:p w:rsidR="00083607" w:rsidRDefault="00083607" w:rsidP="00083607">
      <w:pPr>
        <w:pStyle w:val="ConsPlusNonformat"/>
        <w:jc w:val="both"/>
      </w:pPr>
      <w:r>
        <w:t xml:space="preserve">                                                   Форма по ОКУД│ </w:t>
      </w:r>
      <w:hyperlink r:id="rId48" w:history="1">
        <w:r>
          <w:rPr>
            <w:rStyle w:val="ad"/>
          </w:rPr>
          <w:t>0504833</w:t>
        </w:r>
      </w:hyperlink>
      <w:r>
        <w:t xml:space="preserve"> │</w:t>
      </w:r>
    </w:p>
    <w:p w:rsidR="00083607" w:rsidRDefault="00083607" w:rsidP="00083607">
      <w:pPr>
        <w:pStyle w:val="ConsPlusNonformat"/>
        <w:jc w:val="both"/>
      </w:pPr>
      <w:r>
        <w:t xml:space="preserve">                                                                ├─────────┤</w:t>
      </w:r>
    </w:p>
    <w:p w:rsidR="00083607" w:rsidRDefault="00083607" w:rsidP="00083607">
      <w:pPr>
        <w:pStyle w:val="ConsPlusNonformat"/>
        <w:jc w:val="both"/>
      </w:pPr>
      <w:r>
        <w:t xml:space="preserve">                                                            </w:t>
      </w:r>
      <w:proofErr w:type="spellStart"/>
      <w:r>
        <w:t>Дата│</w:t>
      </w:r>
      <w:proofErr w:type="spellEnd"/>
      <w:r>
        <w:t xml:space="preserve">         │</w:t>
      </w:r>
    </w:p>
    <w:p w:rsidR="00083607" w:rsidRDefault="00083607" w:rsidP="00083607">
      <w:pPr>
        <w:pStyle w:val="ConsPlusNonformat"/>
        <w:jc w:val="both"/>
      </w:pPr>
      <w:r>
        <w:t xml:space="preserve">                                                                ├─────────┤</w:t>
      </w:r>
    </w:p>
    <w:p w:rsidR="00083607" w:rsidRDefault="00083607" w:rsidP="00083607">
      <w:pPr>
        <w:pStyle w:val="ConsPlusNonformat"/>
        <w:jc w:val="both"/>
      </w:pPr>
      <w:r>
        <w:t xml:space="preserve">                                                                │         </w:t>
      </w:r>
      <w:proofErr w:type="spellStart"/>
      <w:r>
        <w:t>│</w:t>
      </w:r>
      <w:proofErr w:type="spellEnd"/>
    </w:p>
    <w:p w:rsidR="00083607" w:rsidRDefault="00083607" w:rsidP="00083607">
      <w:pPr>
        <w:pStyle w:val="ConsPlusNonformat"/>
        <w:jc w:val="both"/>
      </w:pPr>
      <w:r>
        <w:t>Учреждение _____________________________________________ по ОКПО│         │</w:t>
      </w:r>
    </w:p>
    <w:p w:rsidR="00083607" w:rsidRDefault="00083607" w:rsidP="00083607">
      <w:pPr>
        <w:pStyle w:val="ConsPlusNonformat"/>
        <w:jc w:val="both"/>
      </w:pPr>
      <w:r>
        <w:t xml:space="preserve">                                                                ├─────────┤</w:t>
      </w:r>
    </w:p>
    <w:p w:rsidR="00083607" w:rsidRDefault="00083607" w:rsidP="00083607">
      <w:pPr>
        <w:pStyle w:val="ConsPlusNonformat"/>
        <w:jc w:val="both"/>
      </w:pPr>
      <w:r>
        <w:t xml:space="preserve">Структурное подразделение ______________________________        │         </w:t>
      </w:r>
      <w:proofErr w:type="spellStart"/>
      <w:r>
        <w:t>│</w:t>
      </w:r>
      <w:proofErr w:type="spellEnd"/>
    </w:p>
    <w:p w:rsidR="00083607" w:rsidRDefault="00083607" w:rsidP="00083607">
      <w:pPr>
        <w:pStyle w:val="ConsPlusNonformat"/>
        <w:jc w:val="both"/>
      </w:pPr>
      <w:r>
        <w:t xml:space="preserve">                                                                ├─────────┤</w:t>
      </w:r>
    </w:p>
    <w:p w:rsidR="00083607" w:rsidRDefault="00083607" w:rsidP="00083607">
      <w:pPr>
        <w:pStyle w:val="ConsPlusNonformat"/>
        <w:jc w:val="both"/>
      </w:pPr>
      <w:r>
        <w:t xml:space="preserve">Единица измерения: руб.                                  по ОКЕИ│   </w:t>
      </w:r>
      <w:hyperlink r:id="rId49" w:history="1">
        <w:r>
          <w:rPr>
            <w:rStyle w:val="ad"/>
          </w:rPr>
          <w:t>383</w:t>
        </w:r>
      </w:hyperlink>
      <w:r>
        <w:t xml:space="preserve">   │</w:t>
      </w:r>
    </w:p>
    <w:p w:rsidR="00083607" w:rsidRDefault="00083607" w:rsidP="00083607">
      <w:pPr>
        <w:pStyle w:val="ConsPlusNonformat"/>
        <w:jc w:val="both"/>
      </w:pPr>
      <w:r>
        <w:t xml:space="preserve">                                                                └─────────┘</w:t>
      </w:r>
    </w:p>
    <w:p w:rsidR="00083607" w:rsidRDefault="00083607" w:rsidP="00083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17"/>
        <w:gridCol w:w="1518"/>
        <w:gridCol w:w="804"/>
        <w:gridCol w:w="1072"/>
        <w:gridCol w:w="1237"/>
        <w:gridCol w:w="1086"/>
      </w:tblGrid>
      <w:tr w:rsidR="00083607" w:rsidTr="00083607">
        <w:trPr>
          <w:trHeight w:val="354"/>
        </w:trPr>
        <w:tc>
          <w:tcPr>
            <w:tcW w:w="3617"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Наименование и основание проводимой операции</w:t>
            </w:r>
          </w:p>
        </w:tc>
        <w:tc>
          <w:tcPr>
            <w:tcW w:w="1518"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Номер документа</w:t>
            </w:r>
          </w:p>
        </w:tc>
        <w:tc>
          <w:tcPr>
            <w:tcW w:w="804"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Дата</w:t>
            </w:r>
          </w:p>
        </w:tc>
        <w:tc>
          <w:tcPr>
            <w:tcW w:w="2309" w:type="dxa"/>
            <w:gridSpan w:val="2"/>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Номер счета</w:t>
            </w:r>
          </w:p>
        </w:tc>
        <w:tc>
          <w:tcPr>
            <w:tcW w:w="1086"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Сумма</w:t>
            </w:r>
          </w:p>
        </w:tc>
      </w:tr>
      <w:tr w:rsidR="00083607" w:rsidTr="00083607">
        <w:trPr>
          <w:trHeight w:val="145"/>
        </w:trPr>
        <w:tc>
          <w:tcPr>
            <w:tcW w:w="3617"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07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по дебету</w:t>
            </w:r>
          </w:p>
        </w:tc>
        <w:tc>
          <w:tcPr>
            <w:tcW w:w="1237"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по кредиту</w:t>
            </w: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rPr>
          <w:trHeight w:val="252"/>
        </w:trPr>
        <w:tc>
          <w:tcPr>
            <w:tcW w:w="3617"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w:t>
            </w:r>
          </w:p>
        </w:tc>
        <w:tc>
          <w:tcPr>
            <w:tcW w:w="151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2</w:t>
            </w:r>
          </w:p>
        </w:tc>
        <w:tc>
          <w:tcPr>
            <w:tcW w:w="80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3</w:t>
            </w:r>
          </w:p>
        </w:tc>
        <w:tc>
          <w:tcPr>
            <w:tcW w:w="107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4</w:t>
            </w:r>
          </w:p>
        </w:tc>
        <w:tc>
          <w:tcPr>
            <w:tcW w:w="1237"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5</w:t>
            </w:r>
          </w:p>
        </w:tc>
        <w:tc>
          <w:tcPr>
            <w:tcW w:w="1086"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6</w:t>
            </w:r>
          </w:p>
        </w:tc>
      </w:tr>
      <w:tr w:rsidR="00083607" w:rsidTr="00083607">
        <w:trPr>
          <w:trHeight w:val="252"/>
        </w:trPr>
        <w:tc>
          <w:tcPr>
            <w:tcW w:w="361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rPr>
          <w:trHeight w:val="252"/>
        </w:trPr>
        <w:tc>
          <w:tcPr>
            <w:tcW w:w="361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rPr>
          <w:trHeight w:val="252"/>
        </w:trPr>
        <w:tc>
          <w:tcPr>
            <w:tcW w:w="361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rPr>
          <w:trHeight w:val="252"/>
        </w:trPr>
        <w:tc>
          <w:tcPr>
            <w:tcW w:w="361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rPr>
          <w:trHeight w:val="252"/>
        </w:trPr>
        <w:tc>
          <w:tcPr>
            <w:tcW w:w="361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rPr>
          <w:trHeight w:val="252"/>
        </w:trPr>
        <w:tc>
          <w:tcPr>
            <w:tcW w:w="361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rPr>
          <w:trHeight w:val="252"/>
        </w:trPr>
        <w:tc>
          <w:tcPr>
            <w:tcW w:w="361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rPr>
          <w:trHeight w:val="252"/>
        </w:trPr>
        <w:tc>
          <w:tcPr>
            <w:tcW w:w="361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rPr>
          <w:trHeight w:val="252"/>
        </w:trPr>
        <w:tc>
          <w:tcPr>
            <w:tcW w:w="361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rPr>
          <w:trHeight w:val="252"/>
        </w:trPr>
        <w:tc>
          <w:tcPr>
            <w:tcW w:w="361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rPr>
          <w:trHeight w:val="252"/>
        </w:trPr>
        <w:tc>
          <w:tcPr>
            <w:tcW w:w="361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bl>
    <w:p w:rsidR="00083607" w:rsidRDefault="00083607" w:rsidP="00083607">
      <w:pPr>
        <w:pStyle w:val="ConsPlusNormal"/>
        <w:jc w:val="both"/>
      </w:pPr>
    </w:p>
    <w:p w:rsidR="00083607" w:rsidRDefault="00083607" w:rsidP="00083607">
      <w:pPr>
        <w:pStyle w:val="ConsPlusNonformat"/>
        <w:jc w:val="both"/>
      </w:pPr>
      <w:r>
        <w:lastRenderedPageBreak/>
        <w:t>Исполнитель  ___________________ ____________ __________________________</w:t>
      </w:r>
    </w:p>
    <w:p w:rsidR="00083607" w:rsidRDefault="00083607" w:rsidP="00083607">
      <w:pPr>
        <w:pStyle w:val="ConsPlusNonformat"/>
        <w:jc w:val="both"/>
      </w:pPr>
      <w:r>
        <w:t xml:space="preserve">                (должность)       (подпись)      (расшифровка подписи)</w:t>
      </w:r>
    </w:p>
    <w:p w:rsidR="00083607" w:rsidRDefault="00083607" w:rsidP="00083607">
      <w:pPr>
        <w:pStyle w:val="ConsPlusNonformat"/>
        <w:jc w:val="both"/>
      </w:pPr>
    </w:p>
    <w:p w:rsidR="00083607" w:rsidRDefault="00083607" w:rsidP="00083607">
      <w:pPr>
        <w:pStyle w:val="ConsPlusNonformat"/>
        <w:jc w:val="both"/>
      </w:pPr>
      <w:r>
        <w:t>"___" __________________ 200__ г.</w:t>
      </w:r>
    </w:p>
    <w:p w:rsidR="00083607" w:rsidRDefault="00083607" w:rsidP="00083607">
      <w:pPr>
        <w:sectPr w:rsidR="00083607">
          <w:pgSz w:w="11905" w:h="16838"/>
          <w:pgMar w:top="720" w:right="720" w:bottom="720" w:left="720" w:header="0" w:footer="0" w:gutter="0"/>
          <w:cols w:space="720"/>
        </w:sectPr>
      </w:pPr>
    </w:p>
    <w:p w:rsidR="00083607" w:rsidRDefault="00083607" w:rsidP="00083607">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lastRenderedPageBreak/>
        <w:t>Приложение N 11</w:t>
      </w:r>
    </w:p>
    <w:p w:rsidR="00083607" w:rsidRDefault="00083607" w:rsidP="00083607">
      <w:pPr>
        <w:autoSpaceDE w:val="0"/>
        <w:autoSpaceDN w:val="0"/>
        <w:adjustRightInd w:val="0"/>
        <w:jc w:val="right"/>
        <w:rPr>
          <w:rFonts w:ascii="Times New Roman" w:hAnsi="Times New Roman" w:cs="Times New Roman"/>
          <w:sz w:val="18"/>
          <w:szCs w:val="18"/>
        </w:rPr>
      </w:pPr>
      <w:r>
        <w:rPr>
          <w:sz w:val="18"/>
          <w:szCs w:val="18"/>
        </w:rPr>
        <w:t>к Порядку кассового обслуживания бюджета</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 </w:t>
      </w:r>
    </w:p>
    <w:p w:rsidR="00083607" w:rsidRDefault="00083607" w:rsidP="00083607">
      <w:pPr>
        <w:autoSpaceDE w:val="0"/>
        <w:autoSpaceDN w:val="0"/>
        <w:adjustRightInd w:val="0"/>
        <w:jc w:val="right"/>
        <w:rPr>
          <w:sz w:val="18"/>
          <w:szCs w:val="18"/>
        </w:rPr>
      </w:pPr>
      <w:r>
        <w:rPr>
          <w:sz w:val="18"/>
          <w:szCs w:val="18"/>
        </w:rPr>
        <w:t>Республики Башкортостан в условиях открытия</w:t>
      </w:r>
    </w:p>
    <w:p w:rsidR="00083607" w:rsidRDefault="00083607" w:rsidP="00083607">
      <w:pPr>
        <w:autoSpaceDE w:val="0"/>
        <w:autoSpaceDN w:val="0"/>
        <w:adjustRightInd w:val="0"/>
        <w:jc w:val="right"/>
        <w:rPr>
          <w:sz w:val="18"/>
          <w:szCs w:val="18"/>
        </w:rPr>
      </w:pPr>
      <w:r>
        <w:rPr>
          <w:sz w:val="18"/>
          <w:szCs w:val="18"/>
        </w:rPr>
        <w:t>и ведения лицевых счетов для учета операций</w:t>
      </w:r>
    </w:p>
    <w:p w:rsidR="00083607" w:rsidRDefault="00083607" w:rsidP="00083607">
      <w:pPr>
        <w:autoSpaceDE w:val="0"/>
        <w:autoSpaceDN w:val="0"/>
        <w:adjustRightInd w:val="0"/>
        <w:jc w:val="right"/>
        <w:rPr>
          <w:sz w:val="18"/>
          <w:szCs w:val="18"/>
        </w:rPr>
      </w:pPr>
      <w:r>
        <w:rPr>
          <w:sz w:val="18"/>
          <w:szCs w:val="18"/>
        </w:rPr>
        <w:t xml:space="preserve">по исполнению расходов бюджета </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w:t>
      </w:r>
    </w:p>
    <w:p w:rsidR="00083607" w:rsidRDefault="00083607" w:rsidP="00083607">
      <w:pPr>
        <w:autoSpaceDE w:val="0"/>
        <w:autoSpaceDN w:val="0"/>
        <w:adjustRightInd w:val="0"/>
        <w:jc w:val="right"/>
        <w:rPr>
          <w:sz w:val="24"/>
          <w:szCs w:val="24"/>
        </w:rPr>
      </w:pPr>
      <w:r>
        <w:rPr>
          <w:sz w:val="18"/>
          <w:szCs w:val="18"/>
        </w:rPr>
        <w:t>Республики Башкортостан</w:t>
      </w:r>
    </w:p>
    <w:p w:rsidR="00083607" w:rsidRDefault="00083607" w:rsidP="00083607">
      <w:pPr>
        <w:pStyle w:val="ConsPlusNormal"/>
        <w:jc w:val="right"/>
        <w:outlineLvl w:val="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083607" w:rsidTr="00083607">
        <w:trPr>
          <w:jc w:val="center"/>
        </w:trPr>
        <w:tc>
          <w:tcPr>
            <w:tcW w:w="9294" w:type="dxa"/>
            <w:tcBorders>
              <w:top w:val="nil"/>
              <w:left w:val="single" w:sz="24" w:space="0" w:color="CED3F1"/>
              <w:bottom w:val="nil"/>
              <w:right w:val="single" w:sz="24" w:space="0" w:color="F4F3F8"/>
            </w:tcBorders>
            <w:shd w:val="clear" w:color="auto" w:fill="F4F3F8"/>
          </w:tcPr>
          <w:p w:rsidR="00083607" w:rsidRDefault="00083607">
            <w:pPr>
              <w:pStyle w:val="ConsPlusNormal"/>
              <w:jc w:val="center"/>
            </w:pPr>
          </w:p>
        </w:tc>
      </w:tr>
    </w:tbl>
    <w:p w:rsidR="00083607" w:rsidRDefault="00083607" w:rsidP="00083607">
      <w:pPr>
        <w:pStyle w:val="ConsPlusNormal"/>
        <w:jc w:val="center"/>
      </w:pPr>
    </w:p>
    <w:p w:rsidR="00083607" w:rsidRDefault="00083607" w:rsidP="00083607">
      <w:pPr>
        <w:pStyle w:val="ConsPlusNonformat"/>
        <w:jc w:val="both"/>
      </w:pPr>
      <w:bookmarkStart w:id="35" w:name="P1481"/>
      <w:bookmarkEnd w:id="35"/>
      <w:r>
        <w:rPr>
          <w:sz w:val="12"/>
        </w:rPr>
        <w:t xml:space="preserve">                                   Сводные данные по лицевым счетам</w:t>
      </w:r>
    </w:p>
    <w:p w:rsidR="00083607" w:rsidRDefault="00083607" w:rsidP="00083607">
      <w:pPr>
        <w:pStyle w:val="ConsPlusNonformat"/>
        <w:jc w:val="both"/>
      </w:pPr>
      <w:r>
        <w:rPr>
          <w:sz w:val="12"/>
        </w:rPr>
        <w:t xml:space="preserve">                            подведомственных учреждений главного распорядителя                       ┌──────────┐</w:t>
      </w:r>
    </w:p>
    <w:p w:rsidR="00083607" w:rsidRDefault="00083607" w:rsidP="00083607">
      <w:pPr>
        <w:pStyle w:val="ConsPlusNonformat"/>
        <w:jc w:val="both"/>
      </w:pPr>
      <w:r>
        <w:rPr>
          <w:sz w:val="12"/>
        </w:rPr>
        <w:t xml:space="preserve">                                  (распорядителя) бюджетных средств                                  │ Коды     │</w:t>
      </w:r>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                                                                                                     │          </w:t>
      </w:r>
      <w:proofErr w:type="spellStart"/>
      <w:r>
        <w:rPr>
          <w:sz w:val="12"/>
        </w:rPr>
        <w:t>│</w:t>
      </w:r>
      <w:proofErr w:type="spellEnd"/>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                         на "___" ______________ 20__ г.                                        Дата │          </w:t>
      </w:r>
      <w:proofErr w:type="spellStart"/>
      <w:r>
        <w:rPr>
          <w:sz w:val="12"/>
        </w:rPr>
        <w:t>│</w:t>
      </w:r>
      <w:proofErr w:type="spellEnd"/>
    </w:p>
    <w:p w:rsidR="00083607" w:rsidRDefault="00083607" w:rsidP="00083607">
      <w:pPr>
        <w:pStyle w:val="ConsPlusNonformat"/>
        <w:jc w:val="both"/>
      </w:pPr>
      <w:r>
        <w:rPr>
          <w:sz w:val="12"/>
        </w:rPr>
        <w:t xml:space="preserve">                                                                                                     │          </w:t>
      </w:r>
      <w:proofErr w:type="spellStart"/>
      <w:r>
        <w:rPr>
          <w:sz w:val="12"/>
        </w:rPr>
        <w:t>│</w:t>
      </w:r>
      <w:proofErr w:type="spellEnd"/>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                                                                                                     │          </w:t>
      </w:r>
      <w:proofErr w:type="spellStart"/>
      <w:r>
        <w:rPr>
          <w:sz w:val="12"/>
        </w:rPr>
        <w:t>│</w:t>
      </w:r>
      <w:proofErr w:type="spellEnd"/>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                 Финансовый орган    __________________________________________                      │          </w:t>
      </w:r>
      <w:proofErr w:type="spellStart"/>
      <w:r>
        <w:rPr>
          <w:sz w:val="12"/>
        </w:rPr>
        <w:t>│</w:t>
      </w:r>
      <w:proofErr w:type="spellEnd"/>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                 Главный распорядитель                                                   Глава по БК │          </w:t>
      </w:r>
      <w:proofErr w:type="spellStart"/>
      <w:r>
        <w:rPr>
          <w:sz w:val="12"/>
        </w:rPr>
        <w:t>│</w:t>
      </w:r>
      <w:proofErr w:type="spellEnd"/>
    </w:p>
    <w:p w:rsidR="00083607" w:rsidRDefault="00083607" w:rsidP="00083607">
      <w:pPr>
        <w:pStyle w:val="ConsPlusNonformat"/>
        <w:jc w:val="both"/>
      </w:pPr>
      <w:r>
        <w:rPr>
          <w:sz w:val="12"/>
        </w:rPr>
        <w:t xml:space="preserve">                 бюджетных средств   __________________________________________                      │          </w:t>
      </w:r>
      <w:proofErr w:type="spellStart"/>
      <w:r>
        <w:rPr>
          <w:sz w:val="12"/>
        </w:rPr>
        <w:t>│</w:t>
      </w:r>
      <w:proofErr w:type="spellEnd"/>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                 Распорядитель                                                   по Сводному реестру │          </w:t>
      </w:r>
      <w:proofErr w:type="spellStart"/>
      <w:r>
        <w:rPr>
          <w:sz w:val="12"/>
        </w:rPr>
        <w:t>│</w:t>
      </w:r>
      <w:proofErr w:type="spellEnd"/>
    </w:p>
    <w:p w:rsidR="00083607" w:rsidRDefault="00083607" w:rsidP="00083607">
      <w:pPr>
        <w:pStyle w:val="ConsPlusNonformat"/>
        <w:jc w:val="both"/>
      </w:pPr>
      <w:r>
        <w:rPr>
          <w:sz w:val="12"/>
        </w:rPr>
        <w:t xml:space="preserve">                 бюджетных средств   __________________________________________                      ├──────────┤</w:t>
      </w:r>
    </w:p>
    <w:p w:rsidR="00083607" w:rsidRDefault="00083607" w:rsidP="00083607">
      <w:pPr>
        <w:pStyle w:val="ConsPlusNonformat"/>
        <w:jc w:val="both"/>
      </w:pPr>
      <w:r>
        <w:rPr>
          <w:sz w:val="12"/>
        </w:rPr>
        <w:t xml:space="preserve">                 Наименование бюджета _________________________________________                      │          </w:t>
      </w:r>
      <w:proofErr w:type="spellStart"/>
      <w:r>
        <w:rPr>
          <w:sz w:val="12"/>
        </w:rPr>
        <w:t>│</w:t>
      </w:r>
      <w:proofErr w:type="spellEnd"/>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                 Единица измерения: руб.                                                     по ОКЕИ │ </w:t>
      </w:r>
      <w:hyperlink r:id="rId50" w:history="1">
        <w:r>
          <w:rPr>
            <w:rStyle w:val="ad"/>
            <w:sz w:val="12"/>
          </w:rPr>
          <w:t>383</w:t>
        </w:r>
      </w:hyperlink>
      <w:r>
        <w:rPr>
          <w:sz w:val="12"/>
        </w:rPr>
        <w:t xml:space="preserve">      │</w:t>
      </w:r>
    </w:p>
    <w:p w:rsidR="00083607" w:rsidRDefault="00083607" w:rsidP="00083607">
      <w:pPr>
        <w:pStyle w:val="ConsPlusNonformat"/>
        <w:jc w:val="both"/>
      </w:pPr>
      <w:r>
        <w:rPr>
          <w:sz w:val="12"/>
        </w:rPr>
        <w:t xml:space="preserve">                                                                                                     └──────────┘</w:t>
      </w:r>
    </w:p>
    <w:p w:rsidR="00083607" w:rsidRDefault="00083607" w:rsidP="00083607">
      <w:pPr>
        <w:pStyle w:val="ConsPlusNonformat"/>
        <w:jc w:val="both"/>
      </w:pPr>
    </w:p>
    <w:p w:rsidR="00083607" w:rsidRDefault="00083607" w:rsidP="00083607">
      <w:pPr>
        <w:pStyle w:val="ConsPlusNonformat"/>
        <w:jc w:val="both"/>
      </w:pPr>
      <w:r>
        <w:t xml:space="preserve">                                    1. Операции с бюджетными данными</w:t>
      </w:r>
    </w:p>
    <w:p w:rsidR="00083607" w:rsidRDefault="00083607" w:rsidP="00083607">
      <w:pPr>
        <w:pStyle w:val="ConsPlusNonformat"/>
        <w:jc w:val="both"/>
      </w:pPr>
      <w:r>
        <w:t xml:space="preserve">                             1.1. Бюджетные данные, подлежащие распределению</w:t>
      </w:r>
    </w:p>
    <w:p w:rsidR="00083607" w:rsidRDefault="00083607" w:rsidP="00083607">
      <w:pPr>
        <w:pStyle w:val="ConsPlusNonformat"/>
        <w:jc w:val="both"/>
      </w:pPr>
      <w:r>
        <w:t xml:space="preserve">                                    распорядителем бюджетных средств</w:t>
      </w:r>
    </w:p>
    <w:p w:rsidR="00083607" w:rsidRDefault="00083607" w:rsidP="00083607">
      <w:pPr>
        <w:pStyle w:val="ConsPlusNormal"/>
        <w:jc w:val="both"/>
      </w:pPr>
    </w:p>
    <w:p w:rsidR="00083607" w:rsidRDefault="00083607" w:rsidP="00083607">
      <w:pPr>
        <w:sectPr w:rsidR="00083607">
          <w:pgSz w:w="16838" w:h="11905" w:orient="landscape"/>
          <w:pgMar w:top="720" w:right="720" w:bottom="720" w:left="720" w:header="0" w:footer="0" w:gutter="0"/>
          <w:cols w:space="720"/>
        </w:sect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11"/>
        <w:gridCol w:w="1776"/>
        <w:gridCol w:w="1294"/>
        <w:gridCol w:w="1294"/>
        <w:gridCol w:w="1776"/>
        <w:gridCol w:w="1294"/>
        <w:gridCol w:w="1109"/>
        <w:gridCol w:w="1776"/>
        <w:gridCol w:w="1490"/>
        <w:gridCol w:w="1145"/>
      </w:tblGrid>
      <w:tr w:rsidR="00083607" w:rsidTr="00083607">
        <w:trPr>
          <w:trHeight w:val="378"/>
        </w:trPr>
        <w:tc>
          <w:tcPr>
            <w:tcW w:w="1912"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lastRenderedPageBreak/>
              <w:t>Код по БК</w:t>
            </w:r>
          </w:p>
        </w:tc>
        <w:tc>
          <w:tcPr>
            <w:tcW w:w="8542" w:type="dxa"/>
            <w:gridSpan w:val="6"/>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Бюджетные ассигнования</w:t>
            </w:r>
          </w:p>
        </w:tc>
        <w:tc>
          <w:tcPr>
            <w:tcW w:w="4411" w:type="dxa"/>
            <w:gridSpan w:val="3"/>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Лимиты бюджетных обязательств</w:t>
            </w:r>
          </w:p>
        </w:tc>
      </w:tr>
      <w:tr w:rsidR="00083607" w:rsidTr="00083607">
        <w:trPr>
          <w:trHeight w:val="145"/>
        </w:trPr>
        <w:tc>
          <w:tcPr>
            <w:tcW w:w="191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4364" w:type="dxa"/>
            <w:gridSpan w:val="3"/>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получено</w:t>
            </w:r>
          </w:p>
        </w:tc>
        <w:tc>
          <w:tcPr>
            <w:tcW w:w="4179" w:type="dxa"/>
            <w:gridSpan w:val="3"/>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подлежит распределению</w:t>
            </w:r>
          </w:p>
        </w:tc>
        <w:tc>
          <w:tcPr>
            <w:tcW w:w="4411" w:type="dxa"/>
            <w:gridSpan w:val="3"/>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получено</w:t>
            </w:r>
          </w:p>
        </w:tc>
      </w:tr>
      <w:tr w:rsidR="00083607" w:rsidTr="00083607">
        <w:trPr>
          <w:trHeight w:val="145"/>
        </w:trPr>
        <w:tc>
          <w:tcPr>
            <w:tcW w:w="191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текущий финансовый год</w:t>
            </w:r>
          </w:p>
        </w:tc>
        <w:tc>
          <w:tcPr>
            <w:tcW w:w="2588" w:type="dxa"/>
            <w:gridSpan w:val="2"/>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плановый период</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текущий финансовый год</w:t>
            </w:r>
          </w:p>
        </w:tc>
        <w:tc>
          <w:tcPr>
            <w:tcW w:w="2403" w:type="dxa"/>
            <w:gridSpan w:val="2"/>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плановый период</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текущий финансовый год</w:t>
            </w:r>
          </w:p>
        </w:tc>
        <w:tc>
          <w:tcPr>
            <w:tcW w:w="2635" w:type="dxa"/>
            <w:gridSpan w:val="2"/>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плановый период</w:t>
            </w:r>
          </w:p>
        </w:tc>
      </w:tr>
      <w:tr w:rsidR="00083607" w:rsidTr="00083607">
        <w:trPr>
          <w:trHeight w:val="145"/>
        </w:trPr>
        <w:tc>
          <w:tcPr>
            <w:tcW w:w="191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854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первый год</w:t>
            </w:r>
          </w:p>
        </w:tc>
        <w:tc>
          <w:tcPr>
            <w:tcW w:w="1294"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второй год</w:t>
            </w:r>
          </w:p>
        </w:tc>
        <w:tc>
          <w:tcPr>
            <w:tcW w:w="4179"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первый год</w:t>
            </w:r>
          </w:p>
        </w:tc>
        <w:tc>
          <w:tcPr>
            <w:tcW w:w="1109"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второй год</w:t>
            </w:r>
          </w:p>
        </w:tc>
        <w:tc>
          <w:tcPr>
            <w:tcW w:w="4411"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490"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первый год</w:t>
            </w:r>
          </w:p>
        </w:tc>
        <w:tc>
          <w:tcPr>
            <w:tcW w:w="1145"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второй год</w:t>
            </w:r>
          </w:p>
        </w:tc>
      </w:tr>
      <w:tr w:rsidR="00083607" w:rsidTr="00083607">
        <w:trPr>
          <w:trHeight w:val="272"/>
        </w:trPr>
        <w:tc>
          <w:tcPr>
            <w:tcW w:w="1912"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1</w:t>
            </w:r>
          </w:p>
        </w:tc>
        <w:tc>
          <w:tcPr>
            <w:tcW w:w="1776"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2</w:t>
            </w:r>
          </w:p>
        </w:tc>
        <w:tc>
          <w:tcPr>
            <w:tcW w:w="1294"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4</w:t>
            </w:r>
          </w:p>
        </w:tc>
        <w:tc>
          <w:tcPr>
            <w:tcW w:w="1776"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5</w:t>
            </w:r>
          </w:p>
        </w:tc>
        <w:tc>
          <w:tcPr>
            <w:tcW w:w="1294"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6</w:t>
            </w:r>
          </w:p>
        </w:tc>
        <w:tc>
          <w:tcPr>
            <w:tcW w:w="1109"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7</w:t>
            </w:r>
          </w:p>
        </w:tc>
        <w:tc>
          <w:tcPr>
            <w:tcW w:w="1776"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8</w:t>
            </w:r>
          </w:p>
        </w:tc>
        <w:tc>
          <w:tcPr>
            <w:tcW w:w="1490"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9</w:t>
            </w:r>
          </w:p>
        </w:tc>
        <w:tc>
          <w:tcPr>
            <w:tcW w:w="1145"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10</w:t>
            </w:r>
          </w:p>
        </w:tc>
      </w:tr>
      <w:tr w:rsidR="00083607" w:rsidTr="00083607">
        <w:trPr>
          <w:trHeight w:val="272"/>
        </w:trPr>
        <w:tc>
          <w:tcPr>
            <w:tcW w:w="191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0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9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rPr>
          <w:trHeight w:val="272"/>
        </w:trPr>
        <w:tc>
          <w:tcPr>
            <w:tcW w:w="191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0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9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rPr>
          <w:trHeight w:val="272"/>
        </w:trPr>
        <w:tc>
          <w:tcPr>
            <w:tcW w:w="191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Итого</w:t>
            </w:r>
          </w:p>
        </w:tc>
        <w:tc>
          <w:tcPr>
            <w:tcW w:w="177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0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9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bl>
    <w:p w:rsidR="00083607" w:rsidRDefault="00083607" w:rsidP="00083607">
      <w:pPr>
        <w:pStyle w:val="ConsPlusNormal"/>
        <w:ind w:firstLine="540"/>
        <w:jc w:val="both"/>
      </w:pPr>
    </w:p>
    <w:p w:rsidR="00083607" w:rsidRDefault="00083607" w:rsidP="00083607">
      <w:pPr>
        <w:pStyle w:val="ConsPlusNonformat"/>
        <w:jc w:val="both"/>
      </w:pPr>
      <w:r>
        <w:rPr>
          <w:sz w:val="12"/>
        </w:rPr>
        <w:t xml:space="preserve">                                                                                            Номер страницы _________</w:t>
      </w:r>
    </w:p>
    <w:p w:rsidR="00083607" w:rsidRDefault="00083607" w:rsidP="00083607">
      <w:pPr>
        <w:pStyle w:val="ConsPlusNonformat"/>
        <w:jc w:val="both"/>
      </w:pPr>
      <w:r>
        <w:rPr>
          <w:sz w:val="12"/>
        </w:rPr>
        <w:t xml:space="preserve">                                                                                             Всего страниц _________</w:t>
      </w:r>
    </w:p>
    <w:p w:rsidR="00083607" w:rsidRDefault="00083607" w:rsidP="00083607">
      <w:pPr>
        <w:pStyle w:val="ConsPlusNonformat"/>
        <w:jc w:val="both"/>
      </w:pPr>
      <w:r>
        <w:rPr>
          <w:sz w:val="12"/>
        </w:rPr>
        <w:t xml:space="preserve">                                                                                             на "__" _______ 20__ г.</w:t>
      </w:r>
    </w:p>
    <w:p w:rsidR="00083607" w:rsidRDefault="00083607" w:rsidP="00083607">
      <w:pPr>
        <w:pStyle w:val="ConsPlusNormal"/>
        <w:ind w:firstLine="540"/>
        <w:jc w:val="both"/>
      </w:pPr>
    </w:p>
    <w:tbl>
      <w:tblPr>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1"/>
        <w:gridCol w:w="2261"/>
        <w:gridCol w:w="1620"/>
        <w:gridCol w:w="1800"/>
        <w:gridCol w:w="1800"/>
        <w:gridCol w:w="2504"/>
        <w:gridCol w:w="1729"/>
      </w:tblGrid>
      <w:tr w:rsidR="00083607" w:rsidTr="00083607">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Код по БК</w:t>
            </w: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Примечание</w:t>
            </w:r>
          </w:p>
        </w:tc>
      </w:tr>
      <w:tr w:rsidR="00083607" w:rsidTr="00083607">
        <w:tc>
          <w:tcPr>
            <w:tcW w:w="312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получено</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c>
          <w:tcPr>
            <w:tcW w:w="312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текущий финансовый год</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плановый период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c>
          <w:tcPr>
            <w:tcW w:w="312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568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первый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второй год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c>
          <w:tcPr>
            <w:tcW w:w="3122"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1</w:t>
            </w:r>
          </w:p>
        </w:tc>
        <w:tc>
          <w:tcPr>
            <w:tcW w:w="2262"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13</w:t>
            </w:r>
          </w:p>
        </w:tc>
        <w:tc>
          <w:tcPr>
            <w:tcW w:w="1800"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14</w:t>
            </w:r>
          </w:p>
        </w:tc>
        <w:tc>
          <w:tcPr>
            <w:tcW w:w="2504"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15</w:t>
            </w:r>
          </w:p>
        </w:tc>
        <w:tc>
          <w:tcPr>
            <w:tcW w:w="1729"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16</w:t>
            </w:r>
          </w:p>
        </w:tc>
      </w:tr>
      <w:tr w:rsidR="00083607" w:rsidTr="00083607">
        <w:tc>
          <w:tcPr>
            <w:tcW w:w="312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26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5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312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26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5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312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Итого</w:t>
            </w:r>
          </w:p>
        </w:tc>
        <w:tc>
          <w:tcPr>
            <w:tcW w:w="226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5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29" w:type="dxa"/>
            <w:tcBorders>
              <w:top w:val="single" w:sz="4" w:space="0" w:color="auto"/>
              <w:left w:val="single" w:sz="4" w:space="0" w:color="auto"/>
              <w:bottom w:val="nil"/>
              <w:right w:val="nil"/>
            </w:tcBorders>
          </w:tcPr>
          <w:p w:rsidR="00083607" w:rsidRDefault="00083607">
            <w:pPr>
              <w:pStyle w:val="ConsPlusNormal"/>
            </w:pPr>
          </w:p>
        </w:tc>
      </w:tr>
    </w:tbl>
    <w:p w:rsidR="00083607" w:rsidRDefault="00083607" w:rsidP="00083607">
      <w:pPr>
        <w:pStyle w:val="ConsPlusNormal"/>
        <w:jc w:val="both"/>
      </w:pPr>
    </w:p>
    <w:p w:rsidR="00083607" w:rsidRDefault="00083607" w:rsidP="00083607">
      <w:pPr>
        <w:pStyle w:val="ConsPlusNormal"/>
        <w:jc w:val="both"/>
      </w:pPr>
    </w:p>
    <w:p w:rsidR="00083607" w:rsidRDefault="00083607" w:rsidP="00083607">
      <w:pPr>
        <w:pStyle w:val="ConsPlusNormal"/>
        <w:jc w:val="both"/>
      </w:pPr>
    </w:p>
    <w:p w:rsidR="00083607" w:rsidRDefault="00083607" w:rsidP="00083607">
      <w:pPr>
        <w:pStyle w:val="ConsPlusNormal"/>
        <w:jc w:val="both"/>
      </w:pPr>
    </w:p>
    <w:p w:rsidR="00083607" w:rsidRDefault="00083607" w:rsidP="00083607">
      <w:pPr>
        <w:pStyle w:val="ConsPlusNormal"/>
        <w:jc w:val="both"/>
      </w:pPr>
    </w:p>
    <w:p w:rsidR="00083607" w:rsidRDefault="00083607" w:rsidP="00083607">
      <w:pPr>
        <w:pStyle w:val="ConsPlusNonformat"/>
        <w:jc w:val="both"/>
      </w:pPr>
      <w:r>
        <w:rPr>
          <w:sz w:val="18"/>
        </w:rPr>
        <w:lastRenderedPageBreak/>
        <w:t xml:space="preserve">                              1.2. Бюджетные данные получателя бюджетных средств</w:t>
      </w:r>
    </w:p>
    <w:p w:rsidR="00083607" w:rsidRDefault="00083607" w:rsidP="00083607">
      <w:pPr>
        <w:pStyle w:val="ConsPlusNormal"/>
        <w:jc w:val="both"/>
      </w:pP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24"/>
        <w:gridCol w:w="936"/>
        <w:gridCol w:w="1534"/>
        <w:gridCol w:w="1139"/>
        <w:gridCol w:w="1241"/>
        <w:gridCol w:w="1128"/>
        <w:gridCol w:w="1534"/>
        <w:gridCol w:w="1060"/>
        <w:gridCol w:w="1128"/>
        <w:gridCol w:w="1128"/>
        <w:gridCol w:w="1579"/>
        <w:gridCol w:w="1354"/>
      </w:tblGrid>
      <w:tr w:rsidR="00083607" w:rsidTr="00083607">
        <w:trPr>
          <w:trHeight w:val="657"/>
        </w:trPr>
        <w:tc>
          <w:tcPr>
            <w:tcW w:w="1523"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Код по БК</w:t>
            </w:r>
          </w:p>
        </w:tc>
        <w:tc>
          <w:tcPr>
            <w:tcW w:w="4850" w:type="dxa"/>
            <w:gridSpan w:val="4"/>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Бюджетные ассигнования</w:t>
            </w:r>
          </w:p>
        </w:tc>
        <w:tc>
          <w:tcPr>
            <w:tcW w:w="4850" w:type="dxa"/>
            <w:gridSpan w:val="4"/>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Лимиты бюджетных обязательств</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Предельные объемы финансирования</w:t>
            </w:r>
          </w:p>
        </w:tc>
        <w:tc>
          <w:tcPr>
            <w:tcW w:w="1354"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Примечание</w:t>
            </w:r>
          </w:p>
        </w:tc>
      </w:tr>
      <w:tr w:rsidR="00083607" w:rsidTr="00083607">
        <w:trPr>
          <w:trHeight w:val="150"/>
        </w:trPr>
        <w:tc>
          <w:tcPr>
            <w:tcW w:w="1523"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2470" w:type="dxa"/>
            <w:gridSpan w:val="2"/>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текущий финансовый год</w:t>
            </w:r>
          </w:p>
        </w:tc>
        <w:tc>
          <w:tcPr>
            <w:tcW w:w="2380" w:type="dxa"/>
            <w:gridSpan w:val="2"/>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плановый период</w:t>
            </w:r>
          </w:p>
        </w:tc>
        <w:tc>
          <w:tcPr>
            <w:tcW w:w="2662" w:type="dxa"/>
            <w:gridSpan w:val="2"/>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текущий финансовый год</w:t>
            </w:r>
          </w:p>
        </w:tc>
        <w:tc>
          <w:tcPr>
            <w:tcW w:w="2188" w:type="dxa"/>
            <w:gridSpan w:val="2"/>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плановый период</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всего</w:t>
            </w:r>
          </w:p>
        </w:tc>
        <w:tc>
          <w:tcPr>
            <w:tcW w:w="1579"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из них с отложенной датой ввода в действие</w:t>
            </w: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rPr>
          <w:trHeight w:val="150"/>
        </w:trPr>
        <w:tc>
          <w:tcPr>
            <w:tcW w:w="1523"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всего</w:t>
            </w:r>
          </w:p>
        </w:tc>
        <w:tc>
          <w:tcPr>
            <w:tcW w:w="1534"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из них с отложенной датой ввода в действие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первый год</w:t>
            </w:r>
          </w:p>
        </w:tc>
        <w:tc>
          <w:tcPr>
            <w:tcW w:w="1241"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второй год</w:t>
            </w:r>
          </w:p>
        </w:tc>
        <w:tc>
          <w:tcPr>
            <w:tcW w:w="1128"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всего</w:t>
            </w:r>
          </w:p>
        </w:tc>
        <w:tc>
          <w:tcPr>
            <w:tcW w:w="1534"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из них с отложенной датой ввода в действие</w:t>
            </w:r>
          </w:p>
        </w:tc>
        <w:tc>
          <w:tcPr>
            <w:tcW w:w="1060"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первый год</w:t>
            </w:r>
          </w:p>
        </w:tc>
        <w:tc>
          <w:tcPr>
            <w:tcW w:w="1128"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второй год</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rPr>
          <w:trHeight w:val="282"/>
        </w:trPr>
        <w:tc>
          <w:tcPr>
            <w:tcW w:w="1523"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1</w:t>
            </w:r>
          </w:p>
        </w:tc>
        <w:tc>
          <w:tcPr>
            <w:tcW w:w="936"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3</w:t>
            </w:r>
          </w:p>
        </w:tc>
        <w:tc>
          <w:tcPr>
            <w:tcW w:w="1139"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4</w:t>
            </w:r>
          </w:p>
        </w:tc>
        <w:tc>
          <w:tcPr>
            <w:tcW w:w="1241"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5</w:t>
            </w:r>
          </w:p>
        </w:tc>
        <w:tc>
          <w:tcPr>
            <w:tcW w:w="1128"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6</w:t>
            </w:r>
          </w:p>
        </w:tc>
        <w:tc>
          <w:tcPr>
            <w:tcW w:w="1534"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7</w:t>
            </w:r>
          </w:p>
        </w:tc>
        <w:tc>
          <w:tcPr>
            <w:tcW w:w="1060"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8</w:t>
            </w:r>
          </w:p>
        </w:tc>
        <w:tc>
          <w:tcPr>
            <w:tcW w:w="1128"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9</w:t>
            </w:r>
          </w:p>
        </w:tc>
        <w:tc>
          <w:tcPr>
            <w:tcW w:w="1128"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10</w:t>
            </w:r>
          </w:p>
        </w:tc>
        <w:tc>
          <w:tcPr>
            <w:tcW w:w="1579"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11</w:t>
            </w:r>
          </w:p>
        </w:tc>
        <w:tc>
          <w:tcPr>
            <w:tcW w:w="1354"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12</w:t>
            </w:r>
          </w:p>
        </w:tc>
      </w:tr>
      <w:tr w:rsidR="00083607" w:rsidTr="00083607">
        <w:trPr>
          <w:trHeight w:val="282"/>
        </w:trPr>
        <w:tc>
          <w:tcPr>
            <w:tcW w:w="152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3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7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rPr>
          <w:trHeight w:val="282"/>
        </w:trPr>
        <w:tc>
          <w:tcPr>
            <w:tcW w:w="152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3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7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rPr>
          <w:trHeight w:val="282"/>
        </w:trPr>
        <w:tc>
          <w:tcPr>
            <w:tcW w:w="152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3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7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rPr>
          <w:trHeight w:val="282"/>
        </w:trPr>
        <w:tc>
          <w:tcPr>
            <w:tcW w:w="1523"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Итого</w:t>
            </w:r>
          </w:p>
        </w:tc>
        <w:tc>
          <w:tcPr>
            <w:tcW w:w="93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3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7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54" w:type="dxa"/>
            <w:tcBorders>
              <w:top w:val="single" w:sz="4" w:space="0" w:color="auto"/>
              <w:left w:val="single" w:sz="4" w:space="0" w:color="auto"/>
              <w:bottom w:val="nil"/>
              <w:right w:val="nil"/>
            </w:tcBorders>
          </w:tcPr>
          <w:p w:rsidR="00083607" w:rsidRDefault="00083607">
            <w:pPr>
              <w:pStyle w:val="ConsPlusNormal"/>
            </w:pPr>
          </w:p>
        </w:tc>
      </w:tr>
    </w:tbl>
    <w:p w:rsidR="00083607" w:rsidRDefault="00083607" w:rsidP="00083607">
      <w:pPr>
        <w:pStyle w:val="ConsPlusNormal"/>
        <w:jc w:val="both"/>
      </w:pPr>
    </w:p>
    <w:p w:rsidR="00083607" w:rsidRDefault="00083607" w:rsidP="00083607">
      <w:pPr>
        <w:pStyle w:val="ConsPlusNonformat"/>
        <w:jc w:val="both"/>
      </w:pPr>
      <w:r>
        <w:rPr>
          <w:sz w:val="18"/>
        </w:rPr>
        <w:t xml:space="preserve">                                                                                                              Номер страницы _______</w:t>
      </w:r>
    </w:p>
    <w:p w:rsidR="00083607" w:rsidRDefault="00083607" w:rsidP="00083607">
      <w:pPr>
        <w:pStyle w:val="ConsPlusNonformat"/>
        <w:jc w:val="both"/>
      </w:pPr>
      <w:r>
        <w:rPr>
          <w:sz w:val="18"/>
        </w:rPr>
        <w:t xml:space="preserve">                                                                                                               Всего страниц _______</w:t>
      </w:r>
    </w:p>
    <w:p w:rsidR="00083607" w:rsidRDefault="00083607" w:rsidP="00083607">
      <w:pPr>
        <w:pStyle w:val="ConsPlusNonformat"/>
        <w:jc w:val="both"/>
      </w:pPr>
      <w:r>
        <w:rPr>
          <w:sz w:val="18"/>
        </w:rPr>
        <w:t xml:space="preserve">                                                                                                             на "__" _______ 20__ г.</w:t>
      </w:r>
    </w:p>
    <w:p w:rsidR="00083607" w:rsidRDefault="00083607" w:rsidP="00083607">
      <w:pPr>
        <w:pStyle w:val="ConsPlusNonformat"/>
        <w:jc w:val="both"/>
      </w:pPr>
    </w:p>
    <w:p w:rsidR="00083607" w:rsidRDefault="00083607" w:rsidP="00083607">
      <w:pPr>
        <w:pStyle w:val="ConsPlusNonformat"/>
        <w:jc w:val="both"/>
      </w:pPr>
      <w:r>
        <w:t xml:space="preserve">                                       </w:t>
      </w:r>
    </w:p>
    <w:p w:rsidR="00083607" w:rsidRDefault="00083607" w:rsidP="00083607">
      <w:pPr>
        <w:pStyle w:val="ConsPlusNonformat"/>
        <w:jc w:val="both"/>
      </w:pPr>
    </w:p>
    <w:p w:rsidR="00083607" w:rsidRDefault="00083607" w:rsidP="00083607">
      <w:pPr>
        <w:pStyle w:val="ConsPlusNonformat"/>
        <w:jc w:val="both"/>
      </w:pPr>
    </w:p>
    <w:p w:rsidR="00083607" w:rsidRDefault="00083607" w:rsidP="00083607">
      <w:pPr>
        <w:pStyle w:val="ConsPlusNonformat"/>
        <w:jc w:val="both"/>
      </w:pPr>
    </w:p>
    <w:p w:rsidR="00083607" w:rsidRDefault="00083607" w:rsidP="00083607">
      <w:pPr>
        <w:pStyle w:val="ConsPlusNonformat"/>
        <w:jc w:val="both"/>
      </w:pPr>
    </w:p>
    <w:p w:rsidR="00083607" w:rsidRDefault="00083607" w:rsidP="00083607">
      <w:pPr>
        <w:pStyle w:val="ConsPlusNonformat"/>
        <w:jc w:val="both"/>
      </w:pPr>
    </w:p>
    <w:p w:rsidR="00083607" w:rsidRDefault="00083607" w:rsidP="00083607">
      <w:pPr>
        <w:pStyle w:val="ConsPlusNonformat"/>
        <w:jc w:val="both"/>
      </w:pPr>
    </w:p>
    <w:p w:rsidR="00083607" w:rsidRDefault="00083607" w:rsidP="00083607">
      <w:pPr>
        <w:pStyle w:val="ConsPlusNonformat"/>
        <w:jc w:val="both"/>
      </w:pPr>
    </w:p>
    <w:p w:rsidR="00083607" w:rsidRDefault="00083607" w:rsidP="00083607">
      <w:pPr>
        <w:pStyle w:val="ConsPlusNonformat"/>
        <w:jc w:val="both"/>
      </w:pPr>
    </w:p>
    <w:p w:rsidR="00083607" w:rsidRDefault="00083607" w:rsidP="00083607">
      <w:pPr>
        <w:pStyle w:val="ConsPlusNonformat"/>
        <w:jc w:val="both"/>
      </w:pPr>
    </w:p>
    <w:p w:rsidR="00083607" w:rsidRDefault="00083607" w:rsidP="00083607">
      <w:pPr>
        <w:pStyle w:val="ConsPlusNonformat"/>
        <w:jc w:val="both"/>
      </w:pPr>
    </w:p>
    <w:p w:rsidR="00083607" w:rsidRDefault="00083607" w:rsidP="00083607">
      <w:pPr>
        <w:pStyle w:val="ConsPlusNonformat"/>
        <w:jc w:val="both"/>
      </w:pPr>
    </w:p>
    <w:p w:rsidR="00083607" w:rsidRDefault="00083607" w:rsidP="00083607">
      <w:pPr>
        <w:pStyle w:val="ConsPlusNonformat"/>
        <w:jc w:val="both"/>
      </w:pPr>
    </w:p>
    <w:p w:rsidR="00083607" w:rsidRDefault="00083607" w:rsidP="00083607">
      <w:pPr>
        <w:pStyle w:val="ConsPlusNonformat"/>
        <w:jc w:val="both"/>
      </w:pPr>
    </w:p>
    <w:p w:rsidR="00083607" w:rsidRDefault="00083607" w:rsidP="00083607">
      <w:pPr>
        <w:pStyle w:val="ConsPlusNonformat"/>
        <w:jc w:val="both"/>
      </w:pPr>
    </w:p>
    <w:p w:rsidR="00083607" w:rsidRDefault="00083607" w:rsidP="00083607">
      <w:pPr>
        <w:pStyle w:val="ConsPlusNonformat"/>
        <w:jc w:val="both"/>
      </w:pPr>
      <w:r>
        <w:t xml:space="preserve">                                 1.3. Неиспользованные бюджетные данные получателя бюджетных средств</w:t>
      </w:r>
    </w:p>
    <w:p w:rsidR="00083607" w:rsidRDefault="00083607" w:rsidP="00083607">
      <w:pPr>
        <w:pStyle w:val="ConsPlusNormal"/>
        <w:ind w:firstLine="540"/>
        <w:jc w:val="both"/>
      </w:pP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2"/>
        <w:gridCol w:w="1635"/>
        <w:gridCol w:w="1450"/>
        <w:gridCol w:w="1452"/>
        <w:gridCol w:w="1636"/>
        <w:gridCol w:w="1451"/>
        <w:gridCol w:w="1452"/>
        <w:gridCol w:w="2161"/>
        <w:gridCol w:w="1636"/>
      </w:tblGrid>
      <w:tr w:rsidR="00083607" w:rsidTr="00083607">
        <w:trPr>
          <w:trHeight w:val="375"/>
        </w:trPr>
        <w:tc>
          <w:tcPr>
            <w:tcW w:w="2443"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Код по БК</w:t>
            </w:r>
          </w:p>
        </w:tc>
        <w:tc>
          <w:tcPr>
            <w:tcW w:w="4539" w:type="dxa"/>
            <w:gridSpan w:val="3"/>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Бюджетные ассигнования</w:t>
            </w:r>
          </w:p>
        </w:tc>
        <w:tc>
          <w:tcPr>
            <w:tcW w:w="4539" w:type="dxa"/>
            <w:gridSpan w:val="3"/>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Лимиты бюджетных обязательств</w:t>
            </w:r>
          </w:p>
        </w:tc>
        <w:tc>
          <w:tcPr>
            <w:tcW w:w="2161"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Предельные объемы финансирования</w:t>
            </w: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Примечание</w:t>
            </w:r>
          </w:p>
        </w:tc>
      </w:tr>
      <w:tr w:rsidR="00083607" w:rsidTr="00083607">
        <w:trPr>
          <w:trHeight w:val="200"/>
        </w:trPr>
        <w:tc>
          <w:tcPr>
            <w:tcW w:w="2443"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текущий финансовый год (подраздел 1.2 гр. 2 - подраздел 2.1 гр. 2)</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плановый период</w:t>
            </w: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текущий финансовый год (подраздел 1.2 гр. 6 - подраздел 2.1 гр. 2)</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плановый период</w:t>
            </w: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rPr>
          <w:trHeight w:val="200"/>
        </w:trPr>
        <w:tc>
          <w:tcPr>
            <w:tcW w:w="2443"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4539"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первый год (подраздел 1.2 гр. 4 - подраздел 2.1 гр. 3)</w:t>
            </w:r>
          </w:p>
        </w:tc>
        <w:tc>
          <w:tcPr>
            <w:tcW w:w="1451"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второй год (подраздел 1.2 гр. 5 - подраздел 2.1 гр. 4)</w:t>
            </w:r>
          </w:p>
        </w:tc>
        <w:tc>
          <w:tcPr>
            <w:tcW w:w="4539"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первый год (подраздел 1.2 гр. 8 - подраздел 2.1 гр. 3)</w:t>
            </w:r>
          </w:p>
        </w:tc>
        <w:tc>
          <w:tcPr>
            <w:tcW w:w="1451"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второй год (подраздел 1.2 гр. 9 - подраздел 2.1 гр. 4)</w:t>
            </w: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rPr>
          <w:trHeight w:val="200"/>
        </w:trPr>
        <w:tc>
          <w:tcPr>
            <w:tcW w:w="2443"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1</w:t>
            </w:r>
          </w:p>
        </w:tc>
        <w:tc>
          <w:tcPr>
            <w:tcW w:w="1636"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2</w:t>
            </w:r>
          </w:p>
        </w:tc>
        <w:tc>
          <w:tcPr>
            <w:tcW w:w="1451"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3</w:t>
            </w:r>
          </w:p>
        </w:tc>
        <w:tc>
          <w:tcPr>
            <w:tcW w:w="1451"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4</w:t>
            </w:r>
          </w:p>
        </w:tc>
        <w:tc>
          <w:tcPr>
            <w:tcW w:w="1636"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5</w:t>
            </w:r>
          </w:p>
        </w:tc>
        <w:tc>
          <w:tcPr>
            <w:tcW w:w="1451"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6</w:t>
            </w:r>
          </w:p>
        </w:tc>
        <w:tc>
          <w:tcPr>
            <w:tcW w:w="1451"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7</w:t>
            </w:r>
          </w:p>
        </w:tc>
        <w:tc>
          <w:tcPr>
            <w:tcW w:w="2161"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8</w:t>
            </w:r>
          </w:p>
        </w:tc>
        <w:tc>
          <w:tcPr>
            <w:tcW w:w="1636"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9</w:t>
            </w:r>
          </w:p>
        </w:tc>
      </w:tr>
      <w:tr w:rsidR="00083607" w:rsidTr="00083607">
        <w:trPr>
          <w:trHeight w:val="200"/>
        </w:trPr>
        <w:tc>
          <w:tcPr>
            <w:tcW w:w="244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6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rPr>
          <w:trHeight w:val="200"/>
        </w:trPr>
        <w:tc>
          <w:tcPr>
            <w:tcW w:w="244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6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rPr>
          <w:trHeight w:val="200"/>
        </w:trPr>
        <w:tc>
          <w:tcPr>
            <w:tcW w:w="2443"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Итого</w:t>
            </w:r>
          </w:p>
        </w:tc>
        <w:tc>
          <w:tcPr>
            <w:tcW w:w="163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6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636" w:type="dxa"/>
            <w:tcBorders>
              <w:top w:val="single" w:sz="4" w:space="0" w:color="auto"/>
              <w:left w:val="single" w:sz="4" w:space="0" w:color="auto"/>
              <w:bottom w:val="nil"/>
              <w:right w:val="nil"/>
            </w:tcBorders>
          </w:tcPr>
          <w:p w:rsidR="00083607" w:rsidRDefault="00083607">
            <w:pPr>
              <w:pStyle w:val="ConsPlusNormal"/>
            </w:pPr>
          </w:p>
        </w:tc>
      </w:tr>
    </w:tbl>
    <w:p w:rsidR="00083607" w:rsidRDefault="00083607" w:rsidP="00083607">
      <w:pPr>
        <w:pStyle w:val="ConsPlusNormal"/>
        <w:ind w:firstLine="540"/>
        <w:jc w:val="both"/>
      </w:pPr>
    </w:p>
    <w:p w:rsidR="00083607" w:rsidRDefault="00083607" w:rsidP="00083607">
      <w:pPr>
        <w:pStyle w:val="ConsPlusNonformat"/>
        <w:jc w:val="both"/>
      </w:pPr>
      <w:r>
        <w:rPr>
          <w:sz w:val="18"/>
        </w:rPr>
        <w:t xml:space="preserve">                                1.4. Бюджетные данные, подлежащие использованию иным получателем бюджетных средств</w:t>
      </w:r>
    </w:p>
    <w:p w:rsidR="00083607" w:rsidRDefault="00083607" w:rsidP="00083607">
      <w:pPr>
        <w:pStyle w:val="ConsPlusNormal"/>
        <w:ind w:firstLine="540"/>
        <w:jc w:val="both"/>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91"/>
        <w:gridCol w:w="1721"/>
        <w:gridCol w:w="1254"/>
        <w:gridCol w:w="1255"/>
        <w:gridCol w:w="1722"/>
        <w:gridCol w:w="1255"/>
        <w:gridCol w:w="1255"/>
        <w:gridCol w:w="2275"/>
        <w:gridCol w:w="1722"/>
      </w:tblGrid>
      <w:tr w:rsidR="00083607" w:rsidTr="00083607">
        <w:trPr>
          <w:trHeight w:val="367"/>
        </w:trPr>
        <w:tc>
          <w:tcPr>
            <w:tcW w:w="2392"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Код по БК</w:t>
            </w:r>
          </w:p>
        </w:tc>
        <w:tc>
          <w:tcPr>
            <w:tcW w:w="4232" w:type="dxa"/>
            <w:gridSpan w:val="3"/>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Бюджетные ассигнования</w:t>
            </w:r>
          </w:p>
        </w:tc>
        <w:tc>
          <w:tcPr>
            <w:tcW w:w="4232" w:type="dxa"/>
            <w:gridSpan w:val="3"/>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Лимиты бюджетных обязательств</w:t>
            </w:r>
          </w:p>
        </w:tc>
        <w:tc>
          <w:tcPr>
            <w:tcW w:w="2275"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Предельные объемы финансирования</w:t>
            </w: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Примечание</w:t>
            </w:r>
          </w:p>
        </w:tc>
      </w:tr>
      <w:tr w:rsidR="00083607" w:rsidTr="00083607">
        <w:trPr>
          <w:trHeight w:val="147"/>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текущий финансовый год</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плановый период</w:t>
            </w: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текущий финансовый год</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плановый период</w:t>
            </w: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rPr>
          <w:trHeight w:val="147"/>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423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255"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первый год</w:t>
            </w:r>
          </w:p>
        </w:tc>
        <w:tc>
          <w:tcPr>
            <w:tcW w:w="1255"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второй год</w:t>
            </w:r>
          </w:p>
        </w:tc>
        <w:tc>
          <w:tcPr>
            <w:tcW w:w="423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255"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первый год</w:t>
            </w:r>
          </w:p>
        </w:tc>
        <w:tc>
          <w:tcPr>
            <w:tcW w:w="1255"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второй год</w:t>
            </w: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rPr>
          <w:trHeight w:val="275"/>
        </w:trPr>
        <w:tc>
          <w:tcPr>
            <w:tcW w:w="2392"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1</w:t>
            </w:r>
          </w:p>
        </w:tc>
        <w:tc>
          <w:tcPr>
            <w:tcW w:w="1722"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2</w:t>
            </w:r>
          </w:p>
        </w:tc>
        <w:tc>
          <w:tcPr>
            <w:tcW w:w="1255"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3</w:t>
            </w:r>
          </w:p>
        </w:tc>
        <w:tc>
          <w:tcPr>
            <w:tcW w:w="1255"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4</w:t>
            </w:r>
          </w:p>
        </w:tc>
        <w:tc>
          <w:tcPr>
            <w:tcW w:w="1722"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5</w:t>
            </w:r>
          </w:p>
        </w:tc>
        <w:tc>
          <w:tcPr>
            <w:tcW w:w="1255"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6</w:t>
            </w:r>
          </w:p>
        </w:tc>
        <w:tc>
          <w:tcPr>
            <w:tcW w:w="1255"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7</w:t>
            </w:r>
          </w:p>
        </w:tc>
        <w:tc>
          <w:tcPr>
            <w:tcW w:w="2275"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8</w:t>
            </w:r>
          </w:p>
        </w:tc>
        <w:tc>
          <w:tcPr>
            <w:tcW w:w="1722"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9</w:t>
            </w:r>
          </w:p>
        </w:tc>
      </w:tr>
      <w:tr w:rsidR="00083607" w:rsidTr="00083607">
        <w:trPr>
          <w:trHeight w:val="275"/>
        </w:trPr>
        <w:tc>
          <w:tcPr>
            <w:tcW w:w="2392"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722"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722"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2275"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722"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r>
      <w:tr w:rsidR="00083607" w:rsidTr="00083607">
        <w:trPr>
          <w:trHeight w:val="275"/>
        </w:trPr>
        <w:tc>
          <w:tcPr>
            <w:tcW w:w="2392"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722"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722"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2275"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722"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r>
      <w:tr w:rsidR="00083607" w:rsidTr="00083607">
        <w:trPr>
          <w:trHeight w:val="275"/>
        </w:trPr>
        <w:tc>
          <w:tcPr>
            <w:tcW w:w="2392"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Итого</w:t>
            </w:r>
          </w:p>
        </w:tc>
        <w:tc>
          <w:tcPr>
            <w:tcW w:w="1722"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722"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2275"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722" w:type="dxa"/>
            <w:tcBorders>
              <w:top w:val="single" w:sz="4" w:space="0" w:color="auto"/>
              <w:left w:val="single" w:sz="4" w:space="0" w:color="auto"/>
              <w:bottom w:val="nil"/>
              <w:right w:val="nil"/>
            </w:tcBorders>
            <w:vAlign w:val="center"/>
          </w:tcPr>
          <w:p w:rsidR="00083607" w:rsidRDefault="00083607">
            <w:pPr>
              <w:pStyle w:val="ConsPlusNormal"/>
              <w:jc w:val="center"/>
            </w:pPr>
          </w:p>
        </w:tc>
      </w:tr>
    </w:tbl>
    <w:p w:rsidR="00083607" w:rsidRDefault="00083607" w:rsidP="00083607">
      <w:pPr>
        <w:pStyle w:val="ConsPlusNormal"/>
        <w:jc w:val="both"/>
      </w:pPr>
    </w:p>
    <w:p w:rsidR="00083607" w:rsidRDefault="00083607" w:rsidP="00083607">
      <w:pPr>
        <w:pStyle w:val="ConsPlusNonformat"/>
        <w:jc w:val="both"/>
      </w:pPr>
      <w:r>
        <w:rPr>
          <w:sz w:val="14"/>
        </w:rPr>
        <w:t xml:space="preserve">                                                                                     Номер страницы _______</w:t>
      </w:r>
    </w:p>
    <w:p w:rsidR="00083607" w:rsidRDefault="00083607" w:rsidP="00083607">
      <w:pPr>
        <w:pStyle w:val="ConsPlusNonformat"/>
        <w:jc w:val="both"/>
      </w:pPr>
      <w:r>
        <w:rPr>
          <w:sz w:val="14"/>
        </w:rPr>
        <w:t xml:space="preserve">                                                                                     Всего страниц _______</w:t>
      </w:r>
    </w:p>
    <w:p w:rsidR="00083607" w:rsidRDefault="00083607" w:rsidP="00083607">
      <w:pPr>
        <w:pStyle w:val="ConsPlusNonformat"/>
        <w:jc w:val="both"/>
      </w:pPr>
      <w:r>
        <w:rPr>
          <w:sz w:val="14"/>
        </w:rPr>
        <w:t xml:space="preserve">                                                                                     на "__" _______ 20__ г.</w:t>
      </w:r>
    </w:p>
    <w:p w:rsidR="00083607" w:rsidRDefault="00083607" w:rsidP="00083607">
      <w:pPr>
        <w:pStyle w:val="ConsPlusNonformat"/>
        <w:jc w:val="both"/>
      </w:pPr>
    </w:p>
    <w:p w:rsidR="00083607" w:rsidRDefault="00083607" w:rsidP="00083607">
      <w:pPr>
        <w:pStyle w:val="ConsPlusNonformat"/>
        <w:jc w:val="both"/>
      </w:pPr>
      <w:r>
        <w:t xml:space="preserve">                                    1.5. Неиспользованные бюджетные данные иного получателя бюджетных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2"/>
        <w:gridCol w:w="1729"/>
        <w:gridCol w:w="1260"/>
        <w:gridCol w:w="1440"/>
        <w:gridCol w:w="1729"/>
        <w:gridCol w:w="1260"/>
        <w:gridCol w:w="1260"/>
        <w:gridCol w:w="2284"/>
        <w:gridCol w:w="1729"/>
      </w:tblGrid>
      <w:tr w:rsidR="00083607" w:rsidTr="00083607">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lastRenderedPageBreak/>
              <w:t>Код по БК</w:t>
            </w:r>
          </w:p>
        </w:tc>
        <w:tc>
          <w:tcPr>
            <w:tcW w:w="4429" w:type="dxa"/>
            <w:gridSpan w:val="3"/>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Примечание</w:t>
            </w:r>
          </w:p>
        </w:tc>
      </w:tr>
      <w:tr w:rsidR="00083607" w:rsidTr="00083607">
        <w:tc>
          <w:tcPr>
            <w:tcW w:w="258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c>
          <w:tcPr>
            <w:tcW w:w="258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первый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c>
          <w:tcPr>
            <w:tcW w:w="2582"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9</w:t>
            </w:r>
          </w:p>
        </w:tc>
      </w:tr>
      <w:tr w:rsidR="00083607" w:rsidTr="00083607">
        <w:tc>
          <w:tcPr>
            <w:tcW w:w="2582"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r>
      <w:tr w:rsidR="00083607" w:rsidTr="00083607">
        <w:tc>
          <w:tcPr>
            <w:tcW w:w="2582"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r>
      <w:tr w:rsidR="00083607" w:rsidTr="00083607">
        <w:tc>
          <w:tcPr>
            <w:tcW w:w="2582"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1729" w:type="dxa"/>
            <w:tcBorders>
              <w:top w:val="single" w:sz="4" w:space="0" w:color="auto"/>
              <w:left w:val="single" w:sz="4" w:space="0" w:color="auto"/>
              <w:bottom w:val="nil"/>
              <w:right w:val="nil"/>
            </w:tcBorders>
            <w:vAlign w:val="center"/>
          </w:tcPr>
          <w:p w:rsidR="00083607" w:rsidRDefault="00083607">
            <w:pPr>
              <w:pStyle w:val="ConsPlusNormal"/>
              <w:jc w:val="center"/>
            </w:pPr>
          </w:p>
        </w:tc>
      </w:tr>
    </w:tbl>
    <w:p w:rsidR="00083607" w:rsidRDefault="00083607" w:rsidP="00083607">
      <w:pPr>
        <w:pStyle w:val="ConsPlusNormal"/>
        <w:ind w:firstLine="540"/>
        <w:jc w:val="both"/>
      </w:pPr>
    </w:p>
    <w:p w:rsidR="00083607" w:rsidRDefault="00083607" w:rsidP="00083607">
      <w:pPr>
        <w:pStyle w:val="ConsPlusNonformat"/>
        <w:jc w:val="both"/>
      </w:pPr>
      <w:r>
        <w:t xml:space="preserve">                                   2. Операции с бюджетными обязательствами и бюджетными средствами</w:t>
      </w:r>
    </w:p>
    <w:p w:rsidR="00083607" w:rsidRDefault="00083607" w:rsidP="00083607">
      <w:pPr>
        <w:pStyle w:val="ConsPlusNonformat"/>
        <w:jc w:val="both"/>
      </w:pPr>
      <w:r>
        <w:rPr>
          <w:sz w:val="18"/>
        </w:rPr>
        <w:t xml:space="preserve">                                       2.1. Операции с бюджетными обязательствами и бюджетными средствами получателя бюджетных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04"/>
        <w:gridCol w:w="1191"/>
        <w:gridCol w:w="1048"/>
        <w:gridCol w:w="961"/>
        <w:gridCol w:w="873"/>
        <w:gridCol w:w="1022"/>
        <w:gridCol w:w="961"/>
        <w:gridCol w:w="1191"/>
        <w:gridCol w:w="873"/>
        <w:gridCol w:w="1130"/>
        <w:gridCol w:w="1376"/>
        <w:gridCol w:w="1268"/>
        <w:gridCol w:w="1376"/>
        <w:gridCol w:w="1239"/>
      </w:tblGrid>
      <w:tr w:rsidR="00083607" w:rsidTr="00083607">
        <w:trPr>
          <w:trHeight w:val="366"/>
        </w:trPr>
        <w:tc>
          <w:tcPr>
            <w:tcW w:w="1004"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Код по БК</w:t>
            </w:r>
          </w:p>
        </w:tc>
        <w:tc>
          <w:tcPr>
            <w:tcW w:w="5095" w:type="dxa"/>
            <w:gridSpan w:val="5"/>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Поставленные на учет бюджетные обязательства</w:t>
            </w:r>
          </w:p>
        </w:tc>
        <w:tc>
          <w:tcPr>
            <w:tcW w:w="2152" w:type="dxa"/>
            <w:gridSpan w:val="2"/>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Поступления</w:t>
            </w:r>
          </w:p>
        </w:tc>
        <w:tc>
          <w:tcPr>
            <w:tcW w:w="2003" w:type="dxa"/>
            <w:gridSpan w:val="2"/>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Выплаты</w:t>
            </w:r>
          </w:p>
        </w:tc>
        <w:tc>
          <w:tcPr>
            <w:tcW w:w="4020" w:type="dxa"/>
            <w:gridSpan w:val="3"/>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Итого кассовых выплат</w:t>
            </w:r>
          </w:p>
        </w:tc>
        <w:tc>
          <w:tcPr>
            <w:tcW w:w="1239"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Примечание</w:t>
            </w:r>
          </w:p>
        </w:tc>
      </w:tr>
      <w:tr w:rsidR="00083607" w:rsidTr="00083607">
        <w:trPr>
          <w:trHeight w:val="150"/>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191"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 текущий финансовый год</w:t>
            </w:r>
          </w:p>
        </w:tc>
        <w:tc>
          <w:tcPr>
            <w:tcW w:w="3904" w:type="dxa"/>
            <w:gridSpan w:val="4"/>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 плановый период</w:t>
            </w:r>
          </w:p>
        </w:tc>
        <w:tc>
          <w:tcPr>
            <w:tcW w:w="961"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всего</w:t>
            </w:r>
          </w:p>
        </w:tc>
        <w:tc>
          <w:tcPr>
            <w:tcW w:w="1191"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в том числе с банковского счета получателя бюджетных средств</w:t>
            </w:r>
          </w:p>
        </w:tc>
        <w:tc>
          <w:tcPr>
            <w:tcW w:w="873"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всего</w:t>
            </w:r>
          </w:p>
        </w:tc>
        <w:tc>
          <w:tcPr>
            <w:tcW w:w="1130"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в том числе на банковский счет получателя бюджетных средств</w:t>
            </w:r>
          </w:p>
        </w:tc>
        <w:tc>
          <w:tcPr>
            <w:tcW w:w="1376"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кассовые выплаты, за исключением перечислений на банковский счет (гр. 7 - гр. 8 - гр. 5 - гр. 6)</w:t>
            </w:r>
          </w:p>
        </w:tc>
        <w:tc>
          <w:tcPr>
            <w:tcW w:w="1268"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перечислено на банковский счет (гр. 8 - гр. 6)</w:t>
            </w:r>
          </w:p>
        </w:tc>
        <w:tc>
          <w:tcPr>
            <w:tcW w:w="1376"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кассовые выплаты с учетом перечислений на банковский счет (гр. 9 + гр. 10)</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rPr>
          <w:trHeight w:val="150"/>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191" w:type="dxa"/>
            <w:tcBorders>
              <w:top w:val="single" w:sz="4" w:space="0" w:color="auto"/>
              <w:left w:val="single" w:sz="4" w:space="0" w:color="auto"/>
              <w:bottom w:val="single" w:sz="4" w:space="0" w:color="auto"/>
              <w:right w:val="single" w:sz="4" w:space="0" w:color="auto"/>
            </w:tcBorders>
          </w:tcPr>
          <w:p w:rsidR="00083607" w:rsidRDefault="00083607">
            <w:pPr>
              <w:pStyle w:val="ConsPlusNormal"/>
              <w:jc w:val="center"/>
            </w:pPr>
          </w:p>
        </w:tc>
        <w:tc>
          <w:tcPr>
            <w:tcW w:w="104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первый год</w:t>
            </w:r>
          </w:p>
        </w:tc>
        <w:tc>
          <w:tcPr>
            <w:tcW w:w="961"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второй год</w:t>
            </w:r>
          </w:p>
        </w:tc>
        <w:tc>
          <w:tcPr>
            <w:tcW w:w="873"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третий год</w:t>
            </w:r>
          </w:p>
        </w:tc>
        <w:tc>
          <w:tcPr>
            <w:tcW w:w="102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четвертый год</w:t>
            </w: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rPr>
          <w:trHeight w:val="262"/>
        </w:trPr>
        <w:tc>
          <w:tcPr>
            <w:tcW w:w="10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4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1</w:t>
            </w:r>
          </w:p>
        </w:tc>
        <w:tc>
          <w:tcPr>
            <w:tcW w:w="961"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2</w:t>
            </w:r>
          </w:p>
        </w:tc>
        <w:tc>
          <w:tcPr>
            <w:tcW w:w="873"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3</w:t>
            </w:r>
          </w:p>
        </w:tc>
        <w:tc>
          <w:tcPr>
            <w:tcW w:w="102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4</w:t>
            </w:r>
          </w:p>
        </w:tc>
        <w:tc>
          <w:tcPr>
            <w:tcW w:w="961"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5</w:t>
            </w:r>
          </w:p>
        </w:tc>
        <w:tc>
          <w:tcPr>
            <w:tcW w:w="1191"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6</w:t>
            </w:r>
          </w:p>
        </w:tc>
        <w:tc>
          <w:tcPr>
            <w:tcW w:w="873"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7</w:t>
            </w:r>
          </w:p>
        </w:tc>
        <w:tc>
          <w:tcPr>
            <w:tcW w:w="113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8</w:t>
            </w:r>
          </w:p>
        </w:tc>
        <w:tc>
          <w:tcPr>
            <w:tcW w:w="1376"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9</w:t>
            </w:r>
          </w:p>
        </w:tc>
        <w:tc>
          <w:tcPr>
            <w:tcW w:w="126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10</w:t>
            </w:r>
          </w:p>
        </w:tc>
        <w:tc>
          <w:tcPr>
            <w:tcW w:w="1376"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11</w:t>
            </w:r>
          </w:p>
        </w:tc>
        <w:tc>
          <w:tcPr>
            <w:tcW w:w="123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12</w:t>
            </w:r>
          </w:p>
        </w:tc>
      </w:tr>
      <w:tr w:rsidR="00083607" w:rsidTr="00083607">
        <w:trPr>
          <w:trHeight w:val="262"/>
        </w:trPr>
        <w:tc>
          <w:tcPr>
            <w:tcW w:w="10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4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96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87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2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96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87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3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7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6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7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3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rPr>
          <w:trHeight w:val="262"/>
        </w:trPr>
        <w:tc>
          <w:tcPr>
            <w:tcW w:w="100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 xml:space="preserve"> </w:t>
            </w:r>
          </w:p>
        </w:tc>
        <w:tc>
          <w:tcPr>
            <w:tcW w:w="119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4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96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87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2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96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87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3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7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6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7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3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rPr>
          <w:trHeight w:val="262"/>
        </w:trPr>
        <w:tc>
          <w:tcPr>
            <w:tcW w:w="10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4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Итого</w:t>
            </w:r>
          </w:p>
        </w:tc>
        <w:tc>
          <w:tcPr>
            <w:tcW w:w="96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87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02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96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873"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13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7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6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7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39" w:type="dxa"/>
            <w:tcBorders>
              <w:top w:val="single" w:sz="4" w:space="0" w:color="auto"/>
              <w:left w:val="single" w:sz="4" w:space="0" w:color="auto"/>
              <w:bottom w:val="nil"/>
              <w:right w:val="nil"/>
            </w:tcBorders>
          </w:tcPr>
          <w:p w:rsidR="00083607" w:rsidRDefault="00083607">
            <w:pPr>
              <w:pStyle w:val="ConsPlusNormal"/>
            </w:pPr>
          </w:p>
        </w:tc>
      </w:tr>
    </w:tbl>
    <w:p w:rsidR="00083607" w:rsidRDefault="00083607" w:rsidP="00083607">
      <w:pPr>
        <w:pStyle w:val="ConsPlusNonformat"/>
        <w:jc w:val="both"/>
      </w:pPr>
      <w:r>
        <w:rPr>
          <w:sz w:val="16"/>
        </w:rPr>
        <w:t xml:space="preserve">                                                                                                                  Номер страницы _______</w:t>
      </w:r>
    </w:p>
    <w:p w:rsidR="00083607" w:rsidRDefault="00083607" w:rsidP="00083607">
      <w:pPr>
        <w:pStyle w:val="ConsPlusNonformat"/>
        <w:jc w:val="both"/>
      </w:pPr>
      <w:r>
        <w:rPr>
          <w:sz w:val="16"/>
        </w:rPr>
        <w:t xml:space="preserve">                                                                                                                  Всего страниц _______</w:t>
      </w:r>
    </w:p>
    <w:p w:rsidR="00083607" w:rsidRDefault="00083607" w:rsidP="00083607">
      <w:pPr>
        <w:pStyle w:val="ConsPlusNonformat"/>
        <w:jc w:val="both"/>
      </w:pPr>
      <w:r>
        <w:rPr>
          <w:sz w:val="16"/>
        </w:rPr>
        <w:t xml:space="preserve">                                                                                                                  на "__" _______ 20__ г.</w:t>
      </w:r>
    </w:p>
    <w:p w:rsidR="00083607" w:rsidRDefault="00083607" w:rsidP="00083607">
      <w:pPr>
        <w:pStyle w:val="ConsPlusNonformat"/>
        <w:jc w:val="both"/>
      </w:pPr>
    </w:p>
    <w:p w:rsidR="00083607" w:rsidRDefault="00083607" w:rsidP="00083607">
      <w:pPr>
        <w:pStyle w:val="ConsPlusNonformat"/>
        <w:jc w:val="both"/>
      </w:pPr>
      <w:r>
        <w:t xml:space="preserve">                              2.2. Операции с бюджетными средствами</w:t>
      </w:r>
    </w:p>
    <w:p w:rsidR="00083607" w:rsidRDefault="00083607" w:rsidP="00083607">
      <w:pPr>
        <w:pStyle w:val="ConsPlusNonformat"/>
        <w:jc w:val="both"/>
      </w:pPr>
      <w:r>
        <w:t xml:space="preserve">                               иного получателя бюджетных средств</w:t>
      </w:r>
    </w:p>
    <w:p w:rsidR="00083607" w:rsidRDefault="00083607" w:rsidP="000836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97"/>
        <w:gridCol w:w="2132"/>
        <w:gridCol w:w="2507"/>
        <w:gridCol w:w="2569"/>
        <w:gridCol w:w="3349"/>
      </w:tblGrid>
      <w:tr w:rsidR="00083607" w:rsidTr="00083607">
        <w:tc>
          <w:tcPr>
            <w:tcW w:w="3197"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Код по БК</w:t>
            </w:r>
          </w:p>
        </w:tc>
        <w:tc>
          <w:tcPr>
            <w:tcW w:w="2132"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Выплаты</w:t>
            </w:r>
          </w:p>
        </w:tc>
        <w:tc>
          <w:tcPr>
            <w:tcW w:w="2507"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Поступления</w:t>
            </w:r>
          </w:p>
        </w:tc>
        <w:tc>
          <w:tcPr>
            <w:tcW w:w="2569"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Итого (гр. 2 - гр. 3)</w:t>
            </w:r>
          </w:p>
        </w:tc>
        <w:tc>
          <w:tcPr>
            <w:tcW w:w="3349"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Примечание</w:t>
            </w:r>
          </w:p>
        </w:tc>
      </w:tr>
      <w:tr w:rsidR="00083607" w:rsidTr="00083607">
        <w:tc>
          <w:tcPr>
            <w:tcW w:w="3197"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1</w:t>
            </w:r>
          </w:p>
        </w:tc>
        <w:tc>
          <w:tcPr>
            <w:tcW w:w="2132"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2</w:t>
            </w:r>
          </w:p>
        </w:tc>
        <w:tc>
          <w:tcPr>
            <w:tcW w:w="2507"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3</w:t>
            </w:r>
          </w:p>
        </w:tc>
        <w:tc>
          <w:tcPr>
            <w:tcW w:w="2569"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4</w:t>
            </w:r>
          </w:p>
        </w:tc>
        <w:tc>
          <w:tcPr>
            <w:tcW w:w="3349"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5</w:t>
            </w:r>
          </w:p>
        </w:tc>
      </w:tr>
      <w:tr w:rsidR="00083607" w:rsidTr="00083607">
        <w:tc>
          <w:tcPr>
            <w:tcW w:w="3197"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2132"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r>
      <w:tr w:rsidR="00083607" w:rsidTr="00083607">
        <w:tc>
          <w:tcPr>
            <w:tcW w:w="3197"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2132"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r>
      <w:tr w:rsidR="00083607" w:rsidTr="00083607">
        <w:tc>
          <w:tcPr>
            <w:tcW w:w="3197" w:type="dxa"/>
            <w:tcBorders>
              <w:top w:val="single" w:sz="4" w:space="0" w:color="auto"/>
              <w:left w:val="single" w:sz="4" w:space="0" w:color="auto"/>
              <w:bottom w:val="single" w:sz="4" w:space="0" w:color="auto"/>
              <w:right w:val="single" w:sz="4" w:space="0" w:color="auto"/>
            </w:tcBorders>
            <w:vAlign w:val="center"/>
            <w:hideMark/>
          </w:tcPr>
          <w:p w:rsidR="00083607" w:rsidRDefault="00083607">
            <w:pPr>
              <w:pStyle w:val="ConsPlusNormal"/>
              <w:jc w:val="center"/>
            </w:pPr>
            <w:r>
              <w:t>Итого</w:t>
            </w:r>
          </w:p>
        </w:tc>
        <w:tc>
          <w:tcPr>
            <w:tcW w:w="2132"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083607" w:rsidRDefault="00083607">
            <w:pPr>
              <w:pStyle w:val="ConsPlusNormal"/>
              <w:jc w:val="center"/>
            </w:pPr>
          </w:p>
        </w:tc>
        <w:tc>
          <w:tcPr>
            <w:tcW w:w="3349" w:type="dxa"/>
            <w:tcBorders>
              <w:top w:val="single" w:sz="4" w:space="0" w:color="auto"/>
              <w:left w:val="single" w:sz="4" w:space="0" w:color="auto"/>
              <w:bottom w:val="nil"/>
              <w:right w:val="nil"/>
            </w:tcBorders>
            <w:vAlign w:val="center"/>
          </w:tcPr>
          <w:p w:rsidR="00083607" w:rsidRDefault="00083607">
            <w:pPr>
              <w:pStyle w:val="ConsPlusNormal"/>
              <w:jc w:val="center"/>
            </w:pPr>
          </w:p>
        </w:tc>
      </w:tr>
    </w:tbl>
    <w:p w:rsidR="00083607" w:rsidRDefault="00083607" w:rsidP="00083607">
      <w:pPr>
        <w:pStyle w:val="ConsPlusNormal"/>
        <w:ind w:firstLine="540"/>
        <w:jc w:val="both"/>
      </w:pPr>
    </w:p>
    <w:p w:rsidR="00083607" w:rsidRDefault="00083607" w:rsidP="00083607">
      <w:pPr>
        <w:pStyle w:val="ConsPlusNonformat"/>
        <w:jc w:val="both"/>
      </w:pPr>
      <w:r>
        <w:rPr>
          <w:sz w:val="18"/>
        </w:rPr>
        <w:t>Ответственный исполнитель ___________ _________ _____________ _________</w:t>
      </w:r>
    </w:p>
    <w:p w:rsidR="00083607" w:rsidRDefault="00083607" w:rsidP="00083607">
      <w:pPr>
        <w:pStyle w:val="ConsPlusNonformat"/>
        <w:jc w:val="both"/>
      </w:pPr>
      <w:r>
        <w:rPr>
          <w:sz w:val="18"/>
        </w:rPr>
        <w:t xml:space="preserve">                          </w:t>
      </w:r>
      <w:proofErr w:type="gramStart"/>
      <w:r>
        <w:rPr>
          <w:sz w:val="18"/>
        </w:rPr>
        <w:t>(должность) (подпись) (расшифровка  (телефон)</w:t>
      </w:r>
      <w:proofErr w:type="gramEnd"/>
    </w:p>
    <w:p w:rsidR="00083607" w:rsidRDefault="00083607" w:rsidP="00083607">
      <w:pPr>
        <w:pStyle w:val="ConsPlusNonformat"/>
        <w:jc w:val="both"/>
      </w:pPr>
      <w:r>
        <w:rPr>
          <w:sz w:val="18"/>
        </w:rPr>
        <w:t xml:space="preserve">                                                  подписи)</w:t>
      </w:r>
    </w:p>
    <w:p w:rsidR="00083607" w:rsidRDefault="00083607" w:rsidP="00083607">
      <w:pPr>
        <w:pStyle w:val="ConsPlusNonformat"/>
        <w:jc w:val="both"/>
      </w:pPr>
    </w:p>
    <w:p w:rsidR="00083607" w:rsidRDefault="00083607" w:rsidP="00083607">
      <w:pPr>
        <w:pStyle w:val="ConsPlusNonformat"/>
        <w:jc w:val="both"/>
      </w:pPr>
      <w:r>
        <w:rPr>
          <w:sz w:val="18"/>
        </w:rPr>
        <w:t>"___" _________________ 20___ г.</w:t>
      </w:r>
    </w:p>
    <w:p w:rsidR="00083607" w:rsidRDefault="00083607" w:rsidP="00083607">
      <w:pPr>
        <w:pStyle w:val="ConsPlusNonformat"/>
        <w:jc w:val="both"/>
      </w:pPr>
    </w:p>
    <w:p w:rsidR="00083607" w:rsidRDefault="00083607" w:rsidP="00083607">
      <w:pPr>
        <w:pStyle w:val="ConsPlusNonformat"/>
        <w:jc w:val="both"/>
      </w:pPr>
      <w:r>
        <w:rPr>
          <w:sz w:val="18"/>
        </w:rPr>
        <w:t xml:space="preserve">                                                          Номер страницы _______</w:t>
      </w:r>
    </w:p>
    <w:p w:rsidR="00083607" w:rsidRDefault="00083607" w:rsidP="00083607">
      <w:pPr>
        <w:pStyle w:val="ConsPlusNonformat"/>
        <w:jc w:val="both"/>
      </w:pPr>
      <w:r>
        <w:rPr>
          <w:sz w:val="18"/>
        </w:rPr>
        <w:t xml:space="preserve">                                                          Всего страниц ______</w:t>
      </w:r>
    </w:p>
    <w:p w:rsidR="00083607" w:rsidRDefault="00083607" w:rsidP="00083607">
      <w:pPr>
        <w:sectPr w:rsidR="00083607">
          <w:pgSz w:w="16838" w:h="11905" w:orient="landscape"/>
          <w:pgMar w:top="720" w:right="720" w:bottom="720" w:left="720" w:header="0" w:footer="0" w:gutter="0"/>
          <w:cols w:space="720"/>
        </w:sectPr>
      </w:pPr>
    </w:p>
    <w:p w:rsidR="00083607" w:rsidRDefault="00083607" w:rsidP="00083607">
      <w:pPr>
        <w:pStyle w:val="ConsPlusNormal"/>
        <w:jc w:val="right"/>
        <w:outlineLvl w:val="1"/>
      </w:pPr>
    </w:p>
    <w:p w:rsidR="00083607" w:rsidRDefault="00083607" w:rsidP="00083607">
      <w:pPr>
        <w:pStyle w:val="ConsPlusNormal"/>
        <w:jc w:val="right"/>
        <w:outlineLvl w:val="1"/>
      </w:pPr>
    </w:p>
    <w:p w:rsidR="00083607" w:rsidRDefault="00083607" w:rsidP="00083607">
      <w:pPr>
        <w:pStyle w:val="ConsPlusNormal"/>
        <w:jc w:val="right"/>
        <w:outlineLvl w:val="1"/>
      </w:pPr>
    </w:p>
    <w:p w:rsidR="00083607" w:rsidRDefault="00083607" w:rsidP="00083607">
      <w:pPr>
        <w:pStyle w:val="ConsPlusNormal"/>
        <w:jc w:val="right"/>
        <w:outlineLvl w:val="1"/>
      </w:pPr>
    </w:p>
    <w:p w:rsidR="00083607" w:rsidRDefault="00083607" w:rsidP="00083607">
      <w:pPr>
        <w:pStyle w:val="ConsPlusNormal"/>
        <w:jc w:val="right"/>
        <w:outlineLvl w:val="1"/>
      </w:pPr>
    </w:p>
    <w:p w:rsidR="00083607" w:rsidRDefault="00083607" w:rsidP="00083607">
      <w:pPr>
        <w:pStyle w:val="ConsPlusNormal"/>
        <w:jc w:val="right"/>
        <w:outlineLvl w:val="1"/>
      </w:pPr>
    </w:p>
    <w:p w:rsidR="00083607" w:rsidRDefault="00083607" w:rsidP="00083607">
      <w:pPr>
        <w:pStyle w:val="ConsPlusNormal"/>
        <w:jc w:val="right"/>
        <w:outlineLvl w:val="1"/>
      </w:pPr>
    </w:p>
    <w:p w:rsidR="00083607" w:rsidRDefault="00083607" w:rsidP="00083607">
      <w:pPr>
        <w:pStyle w:val="ConsPlusNormal"/>
        <w:jc w:val="right"/>
        <w:outlineLvl w:val="1"/>
      </w:pPr>
    </w:p>
    <w:p w:rsidR="00083607" w:rsidRDefault="00083607" w:rsidP="00083607">
      <w:pPr>
        <w:pStyle w:val="ConsPlusNormal"/>
        <w:jc w:val="right"/>
        <w:outlineLvl w:val="1"/>
      </w:pPr>
    </w:p>
    <w:p w:rsidR="00083607" w:rsidRDefault="00083607" w:rsidP="00083607">
      <w:pPr>
        <w:pStyle w:val="ConsPlusNormal"/>
        <w:jc w:val="right"/>
        <w:outlineLvl w:val="1"/>
      </w:pPr>
    </w:p>
    <w:p w:rsidR="00083607" w:rsidRDefault="00083607" w:rsidP="00083607">
      <w:pPr>
        <w:pStyle w:val="ConsPlusNormal"/>
        <w:jc w:val="right"/>
        <w:outlineLvl w:val="1"/>
      </w:pPr>
    </w:p>
    <w:p w:rsidR="00083607" w:rsidRDefault="00083607" w:rsidP="00083607">
      <w:pPr>
        <w:pStyle w:val="ConsPlusNormal"/>
        <w:jc w:val="right"/>
        <w:outlineLvl w:val="1"/>
      </w:pPr>
    </w:p>
    <w:p w:rsidR="00083607" w:rsidRDefault="00083607" w:rsidP="00083607">
      <w:pPr>
        <w:pStyle w:val="ConsPlusNormal"/>
        <w:jc w:val="right"/>
        <w:outlineLvl w:val="1"/>
      </w:pPr>
    </w:p>
    <w:p w:rsidR="00083607" w:rsidRDefault="00083607" w:rsidP="00083607">
      <w:pPr>
        <w:pStyle w:val="ConsPlusNormal"/>
        <w:jc w:val="right"/>
        <w:outlineLvl w:val="1"/>
      </w:pPr>
    </w:p>
    <w:p w:rsidR="00083607" w:rsidRDefault="00083607" w:rsidP="00083607">
      <w:pPr>
        <w:pStyle w:val="ConsPlusNormal"/>
        <w:jc w:val="right"/>
        <w:outlineLvl w:val="1"/>
      </w:pPr>
    </w:p>
    <w:p w:rsidR="00083607" w:rsidRDefault="00083607" w:rsidP="00083607">
      <w:pPr>
        <w:pStyle w:val="ConsPlusNormal"/>
        <w:jc w:val="right"/>
        <w:outlineLvl w:val="1"/>
      </w:pPr>
    </w:p>
    <w:p w:rsidR="00083607" w:rsidRDefault="00083607" w:rsidP="00083607">
      <w:pPr>
        <w:pStyle w:val="ConsPlusNormal"/>
        <w:jc w:val="right"/>
        <w:outlineLvl w:val="1"/>
      </w:pPr>
    </w:p>
    <w:p w:rsidR="00083607" w:rsidRDefault="00083607" w:rsidP="00083607">
      <w:pPr>
        <w:pStyle w:val="ConsPlusNormal"/>
        <w:jc w:val="right"/>
        <w:outlineLvl w:val="1"/>
      </w:pPr>
    </w:p>
    <w:p w:rsidR="00083607" w:rsidRDefault="00083607" w:rsidP="00083607">
      <w:pPr>
        <w:pStyle w:val="ConsPlusNormal"/>
        <w:jc w:val="right"/>
        <w:outlineLvl w:val="1"/>
      </w:pPr>
    </w:p>
    <w:p w:rsidR="00083607" w:rsidRDefault="00083607" w:rsidP="00083607">
      <w:pPr>
        <w:rPr>
          <w:sz w:val="18"/>
          <w:szCs w:val="18"/>
        </w:rPr>
        <w:sectPr w:rsidR="00083607">
          <w:type w:val="continuous"/>
          <w:pgSz w:w="16838" w:h="11905" w:orient="landscape"/>
          <w:pgMar w:top="1701" w:right="1134" w:bottom="850" w:left="1134" w:header="0" w:footer="0" w:gutter="0"/>
          <w:cols w:space="720"/>
        </w:sectPr>
      </w:pPr>
    </w:p>
    <w:p w:rsidR="00083607" w:rsidRDefault="00083607" w:rsidP="00083607">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lastRenderedPageBreak/>
        <w:t>Приложение N 12</w:t>
      </w:r>
    </w:p>
    <w:p w:rsidR="00083607" w:rsidRDefault="00083607" w:rsidP="00083607">
      <w:pPr>
        <w:autoSpaceDE w:val="0"/>
        <w:autoSpaceDN w:val="0"/>
        <w:adjustRightInd w:val="0"/>
        <w:jc w:val="right"/>
        <w:rPr>
          <w:rFonts w:ascii="Times New Roman" w:hAnsi="Times New Roman" w:cs="Times New Roman"/>
          <w:sz w:val="18"/>
          <w:szCs w:val="18"/>
        </w:rPr>
      </w:pPr>
      <w:r>
        <w:rPr>
          <w:sz w:val="18"/>
          <w:szCs w:val="18"/>
        </w:rPr>
        <w:t>к Порядку кассового обслуживания бюджета</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lastRenderedPageBreak/>
        <w:t xml:space="preserve">муниципального района </w:t>
      </w:r>
      <w:proofErr w:type="spellStart"/>
      <w:r>
        <w:rPr>
          <w:sz w:val="18"/>
          <w:szCs w:val="18"/>
        </w:rPr>
        <w:t>Кармаскалинский</w:t>
      </w:r>
      <w:proofErr w:type="spellEnd"/>
      <w:r>
        <w:rPr>
          <w:sz w:val="18"/>
          <w:szCs w:val="18"/>
        </w:rPr>
        <w:t xml:space="preserve"> район </w:t>
      </w:r>
    </w:p>
    <w:p w:rsidR="00083607" w:rsidRDefault="00083607" w:rsidP="00083607">
      <w:pPr>
        <w:autoSpaceDE w:val="0"/>
        <w:autoSpaceDN w:val="0"/>
        <w:adjustRightInd w:val="0"/>
        <w:jc w:val="right"/>
        <w:rPr>
          <w:sz w:val="18"/>
          <w:szCs w:val="18"/>
        </w:rPr>
      </w:pPr>
      <w:r>
        <w:rPr>
          <w:sz w:val="18"/>
          <w:szCs w:val="18"/>
        </w:rPr>
        <w:t>Республики Башкортостан в условиях открытия</w:t>
      </w:r>
    </w:p>
    <w:p w:rsidR="00083607" w:rsidRDefault="00083607" w:rsidP="00083607">
      <w:pPr>
        <w:autoSpaceDE w:val="0"/>
        <w:autoSpaceDN w:val="0"/>
        <w:adjustRightInd w:val="0"/>
        <w:jc w:val="right"/>
        <w:rPr>
          <w:sz w:val="18"/>
          <w:szCs w:val="18"/>
        </w:rPr>
      </w:pPr>
      <w:r>
        <w:rPr>
          <w:sz w:val="18"/>
          <w:szCs w:val="18"/>
        </w:rPr>
        <w:t>и ведения лицевых счетов для учета операций</w:t>
      </w:r>
    </w:p>
    <w:p w:rsidR="00083607" w:rsidRDefault="00083607" w:rsidP="00083607">
      <w:pPr>
        <w:autoSpaceDE w:val="0"/>
        <w:autoSpaceDN w:val="0"/>
        <w:adjustRightInd w:val="0"/>
        <w:jc w:val="right"/>
        <w:rPr>
          <w:sz w:val="18"/>
          <w:szCs w:val="18"/>
        </w:rPr>
      </w:pPr>
      <w:r>
        <w:rPr>
          <w:sz w:val="18"/>
          <w:szCs w:val="18"/>
        </w:rPr>
        <w:t xml:space="preserve">по исполнению расходов бюджета </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w:t>
      </w:r>
    </w:p>
    <w:p w:rsidR="00083607" w:rsidRDefault="00083607" w:rsidP="00083607">
      <w:pPr>
        <w:autoSpaceDE w:val="0"/>
        <w:autoSpaceDN w:val="0"/>
        <w:adjustRightInd w:val="0"/>
        <w:jc w:val="right"/>
        <w:rPr>
          <w:sz w:val="24"/>
          <w:szCs w:val="24"/>
        </w:rPr>
      </w:pPr>
      <w:r>
        <w:rPr>
          <w:sz w:val="18"/>
          <w:szCs w:val="18"/>
        </w:rPr>
        <w:t>Республики Башкортостан</w:t>
      </w:r>
    </w:p>
    <w:p w:rsidR="00083607" w:rsidRDefault="00083607" w:rsidP="00083607">
      <w:pPr>
        <w:pStyle w:val="ConsPlusNormal"/>
        <w:jc w:val="right"/>
        <w:outlineLvl w:val="1"/>
      </w:pPr>
    </w:p>
    <w:p w:rsidR="00083607" w:rsidRDefault="00083607" w:rsidP="00083607">
      <w:pPr>
        <w:pStyle w:val="ConsPlusNormal"/>
        <w:jc w:val="right"/>
        <w:outlineLvl w:val="1"/>
        <w:rPr>
          <w:rFonts w:ascii="Times New Roman" w:hAnsi="Times New Roman" w:cs="Times New Roman"/>
          <w:sz w:val="18"/>
          <w:szCs w:val="18"/>
        </w:rPr>
      </w:pPr>
    </w:p>
    <w:p w:rsidR="00083607" w:rsidRDefault="00083607" w:rsidP="00083607">
      <w:pPr>
        <w:pStyle w:val="ConsPlusNormal"/>
        <w:jc w:val="center"/>
        <w:rPr>
          <w:rFonts w:ascii="Calibri" w:hAnsi="Calibri" w:cs="Calibri"/>
          <w:sz w:val="22"/>
        </w:rPr>
      </w:pPr>
      <w:r>
        <w:t>ДОПОЛНЕНИЕ</w:t>
      </w:r>
    </w:p>
    <w:p w:rsidR="00083607" w:rsidRDefault="00083607" w:rsidP="00083607">
      <w:pPr>
        <w:pStyle w:val="ConsPlusNormal"/>
        <w:jc w:val="center"/>
      </w:pPr>
      <w:r>
        <w:t xml:space="preserve">к Сводным данным по лицевым счетам </w:t>
      </w:r>
      <w:proofErr w:type="gramStart"/>
      <w:r>
        <w:t>подведомственных</w:t>
      </w:r>
      <w:proofErr w:type="gramEnd"/>
    </w:p>
    <w:p w:rsidR="00083607" w:rsidRDefault="00083607" w:rsidP="00083607">
      <w:pPr>
        <w:pStyle w:val="ConsPlusNormal"/>
        <w:jc w:val="center"/>
      </w:pPr>
      <w:r>
        <w:t>учреждений главного распорядителя (распорядителя)</w:t>
      </w:r>
    </w:p>
    <w:p w:rsidR="00083607" w:rsidRDefault="00083607" w:rsidP="00083607">
      <w:pPr>
        <w:pStyle w:val="ConsPlusNormal"/>
        <w:jc w:val="center"/>
      </w:pPr>
      <w:r>
        <w:t>бюджетных средств по средствам в пути</w:t>
      </w:r>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                                                                 │         </w:t>
      </w:r>
      <w:proofErr w:type="spellStart"/>
      <w:r>
        <w:rPr>
          <w:sz w:val="12"/>
        </w:rPr>
        <w:t>│</w:t>
      </w:r>
      <w:proofErr w:type="spellEnd"/>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                                                                 │  Коды   │</w:t>
      </w:r>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                                                    Форма по КФД │ 0531824 │</w:t>
      </w:r>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                  на "___" _______________ 20___ г.         Дата │         </w:t>
      </w:r>
      <w:proofErr w:type="spellStart"/>
      <w:r>
        <w:rPr>
          <w:sz w:val="12"/>
        </w:rPr>
        <w:t>│</w:t>
      </w:r>
      <w:proofErr w:type="spellEnd"/>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                                                                 │         </w:t>
      </w:r>
      <w:proofErr w:type="spellStart"/>
      <w:r>
        <w:rPr>
          <w:sz w:val="12"/>
        </w:rPr>
        <w:t>│</w:t>
      </w:r>
      <w:proofErr w:type="spellEnd"/>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Финансовый орган      _____________________________              │         </w:t>
      </w:r>
      <w:proofErr w:type="spellStart"/>
      <w:r>
        <w:rPr>
          <w:sz w:val="12"/>
        </w:rPr>
        <w:t>│</w:t>
      </w:r>
      <w:proofErr w:type="spellEnd"/>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Главный распорядитель                                            │         </w:t>
      </w:r>
      <w:proofErr w:type="spellStart"/>
      <w:r>
        <w:rPr>
          <w:sz w:val="12"/>
        </w:rPr>
        <w:t>│</w:t>
      </w:r>
      <w:proofErr w:type="spellEnd"/>
    </w:p>
    <w:p w:rsidR="00083607" w:rsidRDefault="00083607" w:rsidP="00083607">
      <w:pPr>
        <w:pStyle w:val="ConsPlusNonformat"/>
        <w:jc w:val="both"/>
      </w:pPr>
      <w:r>
        <w:rPr>
          <w:sz w:val="12"/>
        </w:rPr>
        <w:t>бюджетных сре</w:t>
      </w:r>
      <w:proofErr w:type="gramStart"/>
      <w:r>
        <w:rPr>
          <w:sz w:val="12"/>
        </w:rPr>
        <w:t>дств     _____________________________  Гл</w:t>
      </w:r>
      <w:proofErr w:type="gramEnd"/>
      <w:r>
        <w:rPr>
          <w:sz w:val="12"/>
        </w:rPr>
        <w:t xml:space="preserve">ава по БК │         </w:t>
      </w:r>
      <w:proofErr w:type="spellStart"/>
      <w:r>
        <w:rPr>
          <w:sz w:val="12"/>
        </w:rPr>
        <w:t>│</w:t>
      </w:r>
      <w:proofErr w:type="spellEnd"/>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Распорядитель                                        по </w:t>
      </w:r>
      <w:proofErr w:type="gramStart"/>
      <w:r>
        <w:rPr>
          <w:sz w:val="12"/>
        </w:rPr>
        <w:t>Сводному</w:t>
      </w:r>
      <w:proofErr w:type="gramEnd"/>
      <w:r>
        <w:rPr>
          <w:sz w:val="12"/>
        </w:rPr>
        <w:t xml:space="preserve"> │         </w:t>
      </w:r>
      <w:proofErr w:type="spellStart"/>
      <w:r>
        <w:rPr>
          <w:sz w:val="12"/>
        </w:rPr>
        <w:t>│</w:t>
      </w:r>
      <w:proofErr w:type="spellEnd"/>
    </w:p>
    <w:p w:rsidR="00083607" w:rsidRDefault="00083607" w:rsidP="00083607">
      <w:pPr>
        <w:pStyle w:val="ConsPlusNonformat"/>
        <w:jc w:val="both"/>
      </w:pPr>
      <w:r>
        <w:rPr>
          <w:sz w:val="12"/>
        </w:rPr>
        <w:t xml:space="preserve">бюджетных средств     _____________________________      реестру │         </w:t>
      </w:r>
      <w:proofErr w:type="spellStart"/>
      <w:r>
        <w:rPr>
          <w:sz w:val="12"/>
        </w:rPr>
        <w:t>│</w:t>
      </w:r>
      <w:proofErr w:type="spellEnd"/>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Наименование бюджета  _____________________________              │         </w:t>
      </w:r>
      <w:proofErr w:type="spellStart"/>
      <w:r>
        <w:rPr>
          <w:sz w:val="12"/>
        </w:rPr>
        <w:t>│</w:t>
      </w:r>
      <w:proofErr w:type="spellEnd"/>
    </w:p>
    <w:p w:rsidR="00083607" w:rsidRDefault="00083607" w:rsidP="00083607">
      <w:pPr>
        <w:pStyle w:val="ConsPlusNonformat"/>
        <w:jc w:val="both"/>
      </w:pPr>
      <w:r>
        <w:rPr>
          <w:sz w:val="12"/>
        </w:rPr>
        <w:t xml:space="preserve">                                                                 ├─────────┤</w:t>
      </w:r>
    </w:p>
    <w:p w:rsidR="00083607" w:rsidRDefault="00083607" w:rsidP="00083607">
      <w:pPr>
        <w:pStyle w:val="ConsPlusNonformat"/>
        <w:jc w:val="both"/>
      </w:pPr>
      <w:r>
        <w:rPr>
          <w:sz w:val="12"/>
        </w:rPr>
        <w:t xml:space="preserve">Единица измерения: руб.                                  по ОКЕИ │   </w:t>
      </w:r>
      <w:hyperlink r:id="rId51" w:history="1">
        <w:r>
          <w:rPr>
            <w:rStyle w:val="ad"/>
            <w:sz w:val="12"/>
          </w:rPr>
          <w:t>383</w:t>
        </w:r>
      </w:hyperlink>
      <w:r>
        <w:rPr>
          <w:sz w:val="12"/>
        </w:rPr>
        <w:t xml:space="preserve">   │</w:t>
      </w:r>
    </w:p>
    <w:p w:rsidR="00083607" w:rsidRDefault="00083607" w:rsidP="00083607">
      <w:pPr>
        <w:pStyle w:val="ConsPlusNonformat"/>
        <w:jc w:val="both"/>
      </w:pPr>
      <w:r>
        <w:rPr>
          <w:sz w:val="12"/>
        </w:rPr>
        <w:t xml:space="preserve">                                                                 └─────────┘</w:t>
      </w:r>
    </w:p>
    <w:p w:rsidR="00083607" w:rsidRDefault="00083607" w:rsidP="00083607">
      <w:pPr>
        <w:pStyle w:val="ConsPlusNonformat"/>
        <w:jc w:val="both"/>
      </w:pPr>
    </w:p>
    <w:p w:rsidR="00083607" w:rsidRDefault="00083607" w:rsidP="00083607">
      <w:pPr>
        <w:pStyle w:val="ConsPlusNonformat"/>
        <w:jc w:val="both"/>
      </w:pPr>
      <w:r>
        <w:rPr>
          <w:sz w:val="12"/>
        </w:rPr>
        <w:t xml:space="preserve">                                               "____" ______________ 20__ г.</w:t>
      </w:r>
    </w:p>
    <w:p w:rsidR="00083607" w:rsidRDefault="00083607" w:rsidP="00083607">
      <w:pPr>
        <w:pStyle w:val="ConsPlusNormal"/>
        <w:jc w:val="center"/>
        <w:outlineLvl w:val="2"/>
      </w:pPr>
      <w:r>
        <w:t>1. Распределенные бюджетные данные</w:t>
      </w:r>
    </w:p>
    <w:p w:rsidR="00083607" w:rsidRDefault="00083607" w:rsidP="00083607">
      <w:pPr>
        <w:pStyle w:val="ConsPlusNormal"/>
        <w:jc w:val="center"/>
        <w:outlineLvl w:val="3"/>
      </w:pPr>
      <w:r>
        <w:t>1.1. Бюджетные данные</w:t>
      </w:r>
    </w:p>
    <w:p w:rsidR="00083607" w:rsidRDefault="00083607" w:rsidP="00083607">
      <w:pPr>
        <w:rPr>
          <w:rFonts w:ascii="Calibri" w:hAnsi="Calibri" w:cs="Calibri"/>
          <w:szCs w:val="20"/>
        </w:rPr>
        <w:sectPr w:rsidR="00083607">
          <w:type w:val="continuous"/>
          <w:pgSz w:w="16838" w:h="11905" w:orient="landscape"/>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2"/>
        <w:gridCol w:w="1729"/>
        <w:gridCol w:w="1378"/>
        <w:gridCol w:w="1378"/>
        <w:gridCol w:w="1729"/>
        <w:gridCol w:w="1378"/>
        <w:gridCol w:w="1378"/>
        <w:gridCol w:w="2284"/>
        <w:gridCol w:w="1762"/>
      </w:tblGrid>
      <w:tr w:rsidR="00083607" w:rsidTr="00083607">
        <w:tc>
          <w:tcPr>
            <w:tcW w:w="1802"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lastRenderedPageBreak/>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Предельные объемы финансирования</w:t>
            </w:r>
          </w:p>
        </w:tc>
        <w:tc>
          <w:tcPr>
            <w:tcW w:w="1762"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Примечание</w:t>
            </w:r>
          </w:p>
        </w:tc>
      </w:tr>
      <w:tr w:rsidR="00083607" w:rsidTr="00083607">
        <w:tc>
          <w:tcPr>
            <w:tcW w:w="180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c>
          <w:tcPr>
            <w:tcW w:w="180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37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37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c>
          <w:tcPr>
            <w:tcW w:w="180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w:t>
            </w:r>
          </w:p>
        </w:tc>
        <w:tc>
          <w:tcPr>
            <w:tcW w:w="172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2</w:t>
            </w:r>
          </w:p>
        </w:tc>
        <w:tc>
          <w:tcPr>
            <w:tcW w:w="137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3</w:t>
            </w:r>
          </w:p>
        </w:tc>
        <w:tc>
          <w:tcPr>
            <w:tcW w:w="137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4</w:t>
            </w:r>
          </w:p>
        </w:tc>
        <w:tc>
          <w:tcPr>
            <w:tcW w:w="172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5</w:t>
            </w:r>
          </w:p>
        </w:tc>
        <w:tc>
          <w:tcPr>
            <w:tcW w:w="137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6</w:t>
            </w:r>
          </w:p>
        </w:tc>
        <w:tc>
          <w:tcPr>
            <w:tcW w:w="137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7</w:t>
            </w:r>
          </w:p>
        </w:tc>
        <w:tc>
          <w:tcPr>
            <w:tcW w:w="228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8</w:t>
            </w:r>
          </w:p>
        </w:tc>
        <w:tc>
          <w:tcPr>
            <w:tcW w:w="1762" w:type="dxa"/>
            <w:tcBorders>
              <w:top w:val="single" w:sz="4" w:space="0" w:color="auto"/>
              <w:left w:val="single" w:sz="4" w:space="0" w:color="auto"/>
              <w:bottom w:val="single" w:sz="4" w:space="0" w:color="auto"/>
              <w:right w:val="single" w:sz="4" w:space="0" w:color="auto"/>
            </w:tcBorders>
          </w:tcPr>
          <w:p w:rsidR="00083607" w:rsidRDefault="00083607">
            <w:pPr>
              <w:pStyle w:val="ConsPlusNormal"/>
              <w:jc w:val="center"/>
            </w:pPr>
          </w:p>
        </w:tc>
      </w:tr>
      <w:tr w:rsidR="00083607" w:rsidTr="00083607">
        <w:tc>
          <w:tcPr>
            <w:tcW w:w="180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6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180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Итого</w:t>
            </w:r>
          </w:p>
        </w:tc>
        <w:tc>
          <w:tcPr>
            <w:tcW w:w="172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6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bl>
    <w:p w:rsidR="00083607" w:rsidRDefault="00083607" w:rsidP="00083607">
      <w:pPr>
        <w:pStyle w:val="ConsPlusNormal"/>
        <w:jc w:val="both"/>
      </w:pPr>
    </w:p>
    <w:p w:rsidR="00083607" w:rsidRDefault="00083607" w:rsidP="00083607">
      <w:pPr>
        <w:pStyle w:val="ConsPlusNormal"/>
        <w:jc w:val="center"/>
        <w:outlineLvl w:val="2"/>
      </w:pPr>
      <w:r>
        <w:t>2. Доведенные бюджетные данные</w:t>
      </w:r>
    </w:p>
    <w:p w:rsidR="00083607" w:rsidRDefault="00083607" w:rsidP="00083607">
      <w:pPr>
        <w:pStyle w:val="ConsPlusNormal"/>
        <w:jc w:val="center"/>
      </w:pPr>
    </w:p>
    <w:p w:rsidR="00083607" w:rsidRDefault="00083607" w:rsidP="00083607">
      <w:pPr>
        <w:pStyle w:val="ConsPlusNormal"/>
        <w:jc w:val="center"/>
        <w:outlineLvl w:val="3"/>
      </w:pPr>
      <w:r>
        <w:t>2.1. Бюджетные данные</w:t>
      </w:r>
    </w:p>
    <w:p w:rsidR="00083607" w:rsidRDefault="00083607" w:rsidP="00083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2"/>
        <w:gridCol w:w="1729"/>
        <w:gridCol w:w="1378"/>
        <w:gridCol w:w="1378"/>
        <w:gridCol w:w="1729"/>
        <w:gridCol w:w="1378"/>
        <w:gridCol w:w="1378"/>
        <w:gridCol w:w="2284"/>
        <w:gridCol w:w="1800"/>
      </w:tblGrid>
      <w:tr w:rsidR="00083607" w:rsidTr="00083607">
        <w:tc>
          <w:tcPr>
            <w:tcW w:w="1802"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Предельные объемы финансирования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Примечание</w:t>
            </w:r>
          </w:p>
        </w:tc>
      </w:tr>
      <w:tr w:rsidR="00083607" w:rsidTr="00083607">
        <w:tc>
          <w:tcPr>
            <w:tcW w:w="180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c>
          <w:tcPr>
            <w:tcW w:w="1802"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37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37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c>
          <w:tcPr>
            <w:tcW w:w="180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1</w:t>
            </w:r>
          </w:p>
        </w:tc>
        <w:tc>
          <w:tcPr>
            <w:tcW w:w="172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2</w:t>
            </w:r>
          </w:p>
        </w:tc>
        <w:tc>
          <w:tcPr>
            <w:tcW w:w="137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3</w:t>
            </w:r>
          </w:p>
        </w:tc>
        <w:tc>
          <w:tcPr>
            <w:tcW w:w="137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4</w:t>
            </w:r>
          </w:p>
        </w:tc>
        <w:tc>
          <w:tcPr>
            <w:tcW w:w="172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5</w:t>
            </w:r>
          </w:p>
        </w:tc>
        <w:tc>
          <w:tcPr>
            <w:tcW w:w="137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6</w:t>
            </w:r>
          </w:p>
        </w:tc>
        <w:tc>
          <w:tcPr>
            <w:tcW w:w="137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7</w:t>
            </w:r>
          </w:p>
        </w:tc>
        <w:tc>
          <w:tcPr>
            <w:tcW w:w="228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8</w:t>
            </w:r>
          </w:p>
        </w:tc>
        <w:tc>
          <w:tcPr>
            <w:tcW w:w="180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pPr>
            <w:r>
              <w:t>9</w:t>
            </w:r>
          </w:p>
        </w:tc>
      </w:tr>
      <w:tr w:rsidR="00083607" w:rsidTr="00083607">
        <w:tc>
          <w:tcPr>
            <w:tcW w:w="180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180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Итого</w:t>
            </w:r>
          </w:p>
        </w:tc>
        <w:tc>
          <w:tcPr>
            <w:tcW w:w="172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bl>
    <w:p w:rsidR="00083607" w:rsidRDefault="00083607" w:rsidP="00083607">
      <w:pPr>
        <w:pStyle w:val="ConsPlusNormal"/>
        <w:jc w:val="both"/>
      </w:pPr>
    </w:p>
    <w:p w:rsidR="00083607" w:rsidRDefault="00083607" w:rsidP="00083607">
      <w:pPr>
        <w:pStyle w:val="ConsPlusNonformat"/>
        <w:jc w:val="both"/>
      </w:pPr>
      <w:r>
        <w:rPr>
          <w:sz w:val="12"/>
        </w:rPr>
        <w:t>Ответственный исполнитель         ___________  _________  __________________  ___________</w:t>
      </w:r>
    </w:p>
    <w:p w:rsidR="00083607" w:rsidRDefault="00083607" w:rsidP="00083607">
      <w:pPr>
        <w:pStyle w:val="ConsPlusNonformat"/>
        <w:jc w:val="both"/>
      </w:pPr>
      <w:r>
        <w:rPr>
          <w:sz w:val="12"/>
        </w:rPr>
        <w:t xml:space="preserve">                                  </w:t>
      </w:r>
      <w:proofErr w:type="gramStart"/>
      <w:r>
        <w:rPr>
          <w:sz w:val="12"/>
        </w:rPr>
        <w:t>(должность)  (подпись)     (расшифровка      (телефон)</w:t>
      </w:r>
      <w:proofErr w:type="gramEnd"/>
    </w:p>
    <w:p w:rsidR="00083607" w:rsidRDefault="00083607" w:rsidP="00083607">
      <w:pPr>
        <w:pStyle w:val="ConsPlusNonformat"/>
        <w:jc w:val="both"/>
      </w:pPr>
      <w:r>
        <w:rPr>
          <w:sz w:val="12"/>
        </w:rPr>
        <w:t xml:space="preserve">                                                               подписи)</w:t>
      </w:r>
    </w:p>
    <w:p w:rsidR="00083607" w:rsidRDefault="00083607" w:rsidP="00083607">
      <w:pPr>
        <w:pStyle w:val="ConsPlusNonformat"/>
        <w:jc w:val="both"/>
      </w:pPr>
    </w:p>
    <w:p w:rsidR="00083607" w:rsidRDefault="00083607" w:rsidP="00083607">
      <w:pPr>
        <w:pStyle w:val="ConsPlusNonformat"/>
        <w:jc w:val="both"/>
      </w:pPr>
      <w:r>
        <w:rPr>
          <w:sz w:val="12"/>
        </w:rPr>
        <w:t>"___" ___________ 20___ г.</w:t>
      </w:r>
    </w:p>
    <w:p w:rsidR="00083607" w:rsidRDefault="00083607" w:rsidP="00083607">
      <w:pPr>
        <w:pStyle w:val="ConsPlusNonformat"/>
        <w:jc w:val="both"/>
      </w:pPr>
    </w:p>
    <w:p w:rsidR="00083607" w:rsidRDefault="00083607" w:rsidP="00083607">
      <w:pPr>
        <w:pStyle w:val="ConsPlusNonformat"/>
        <w:jc w:val="both"/>
      </w:pPr>
      <w:r>
        <w:rPr>
          <w:sz w:val="12"/>
        </w:rPr>
        <w:t xml:space="preserve">                                                                                             Номер страницы _____</w:t>
      </w:r>
    </w:p>
    <w:p w:rsidR="00083607" w:rsidRDefault="00083607" w:rsidP="00083607">
      <w:pPr>
        <w:pStyle w:val="ConsPlusNonformat"/>
        <w:jc w:val="both"/>
      </w:pPr>
      <w:r>
        <w:rPr>
          <w:sz w:val="12"/>
        </w:rPr>
        <w:t xml:space="preserve">                                                                                             Всего страниц _____</w:t>
      </w:r>
    </w:p>
    <w:p w:rsidR="00083607" w:rsidRDefault="00083607" w:rsidP="00083607"/>
    <w:p w:rsidR="00083607" w:rsidRDefault="00083607" w:rsidP="00083607">
      <w:pPr>
        <w:sectPr w:rsidR="00083607">
          <w:pgSz w:w="16838" w:h="11905" w:orient="landscape"/>
          <w:pgMar w:top="1701" w:right="1134" w:bottom="850" w:left="1134" w:header="0" w:footer="0" w:gutter="0"/>
          <w:cols w:space="720"/>
        </w:sectPr>
      </w:pPr>
    </w:p>
    <w:p w:rsidR="00083607" w:rsidRDefault="00083607" w:rsidP="00083607">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lastRenderedPageBreak/>
        <w:t>Приложение N 13</w:t>
      </w:r>
    </w:p>
    <w:p w:rsidR="00083607" w:rsidRDefault="00083607" w:rsidP="00083607">
      <w:pPr>
        <w:autoSpaceDE w:val="0"/>
        <w:autoSpaceDN w:val="0"/>
        <w:adjustRightInd w:val="0"/>
        <w:jc w:val="right"/>
        <w:rPr>
          <w:rFonts w:ascii="Times New Roman" w:hAnsi="Times New Roman" w:cs="Times New Roman"/>
          <w:sz w:val="18"/>
          <w:szCs w:val="18"/>
        </w:rPr>
      </w:pPr>
      <w:r>
        <w:rPr>
          <w:sz w:val="18"/>
          <w:szCs w:val="18"/>
        </w:rPr>
        <w:t>к Порядку кассового обслуживания бюджета</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 </w:t>
      </w:r>
    </w:p>
    <w:p w:rsidR="00083607" w:rsidRDefault="00083607" w:rsidP="00083607">
      <w:pPr>
        <w:autoSpaceDE w:val="0"/>
        <w:autoSpaceDN w:val="0"/>
        <w:adjustRightInd w:val="0"/>
        <w:jc w:val="right"/>
        <w:rPr>
          <w:sz w:val="18"/>
          <w:szCs w:val="18"/>
        </w:rPr>
      </w:pPr>
      <w:r>
        <w:rPr>
          <w:sz w:val="18"/>
          <w:szCs w:val="18"/>
        </w:rPr>
        <w:t>Республики Башкортостан в условиях открытия</w:t>
      </w:r>
    </w:p>
    <w:p w:rsidR="00083607" w:rsidRDefault="00083607" w:rsidP="00083607">
      <w:pPr>
        <w:autoSpaceDE w:val="0"/>
        <w:autoSpaceDN w:val="0"/>
        <w:adjustRightInd w:val="0"/>
        <w:jc w:val="right"/>
        <w:rPr>
          <w:sz w:val="18"/>
          <w:szCs w:val="18"/>
        </w:rPr>
      </w:pPr>
      <w:r>
        <w:rPr>
          <w:sz w:val="18"/>
          <w:szCs w:val="18"/>
        </w:rPr>
        <w:t>и ведения лицевых счетов для учета операций</w:t>
      </w:r>
    </w:p>
    <w:p w:rsidR="00083607" w:rsidRDefault="00083607" w:rsidP="00083607">
      <w:pPr>
        <w:autoSpaceDE w:val="0"/>
        <w:autoSpaceDN w:val="0"/>
        <w:adjustRightInd w:val="0"/>
        <w:jc w:val="right"/>
        <w:rPr>
          <w:sz w:val="18"/>
          <w:szCs w:val="18"/>
        </w:rPr>
      </w:pPr>
      <w:r>
        <w:rPr>
          <w:sz w:val="18"/>
          <w:szCs w:val="18"/>
        </w:rPr>
        <w:t xml:space="preserve">по исполнению расходов бюджета </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w:t>
      </w:r>
    </w:p>
    <w:p w:rsidR="00083607" w:rsidRDefault="00083607" w:rsidP="00083607">
      <w:pPr>
        <w:autoSpaceDE w:val="0"/>
        <w:autoSpaceDN w:val="0"/>
        <w:adjustRightInd w:val="0"/>
        <w:jc w:val="right"/>
        <w:rPr>
          <w:sz w:val="24"/>
          <w:szCs w:val="24"/>
        </w:rPr>
      </w:pPr>
      <w:r>
        <w:rPr>
          <w:sz w:val="18"/>
          <w:szCs w:val="18"/>
        </w:rPr>
        <w:t>Республики Башкортостан</w:t>
      </w:r>
    </w:p>
    <w:p w:rsidR="00083607" w:rsidRDefault="00083607" w:rsidP="00083607">
      <w:pPr>
        <w:pStyle w:val="ConsPlusNormal"/>
        <w:jc w:val="right"/>
        <w:outlineLvl w:val="1"/>
      </w:pPr>
    </w:p>
    <w:p w:rsidR="00083607" w:rsidRDefault="00083607" w:rsidP="00083607">
      <w:pPr>
        <w:pStyle w:val="ConsPlusNormal"/>
        <w:jc w:val="right"/>
        <w:outlineLvl w:val="1"/>
      </w:pPr>
    </w:p>
    <w:p w:rsidR="00083607" w:rsidRDefault="00083607" w:rsidP="00083607">
      <w:pPr>
        <w:pStyle w:val="ConsPlusNormal"/>
        <w:jc w:val="right"/>
      </w:pPr>
    </w:p>
    <w:p w:rsidR="00083607" w:rsidRDefault="00083607" w:rsidP="00083607">
      <w:pPr>
        <w:spacing w:after="1"/>
      </w:pPr>
    </w:p>
    <w:p w:rsidR="00083607" w:rsidRDefault="00083607" w:rsidP="00083607">
      <w:pPr>
        <w:pStyle w:val="ConsPlusNonformat"/>
        <w:jc w:val="both"/>
      </w:pPr>
      <w:r>
        <w:t xml:space="preserve">        Сводные данные по лицевым счетам </w:t>
      </w:r>
      <w:proofErr w:type="gramStart"/>
      <w:r>
        <w:t>подведомственных</w:t>
      </w:r>
      <w:proofErr w:type="gramEnd"/>
      <w:r>
        <w:t xml:space="preserve">         ┌───────┐</w:t>
      </w:r>
    </w:p>
    <w:p w:rsidR="00083607" w:rsidRDefault="00083607" w:rsidP="00083607">
      <w:pPr>
        <w:pStyle w:val="ConsPlusNonformat"/>
        <w:jc w:val="both"/>
      </w:pPr>
      <w:r>
        <w:t xml:space="preserve">        </w:t>
      </w:r>
      <w:proofErr w:type="gramStart"/>
      <w:r>
        <w:t>учреждений главного администратора (администратора        │ Коды  │</w:t>
      </w:r>
      <w:proofErr w:type="gramEnd"/>
    </w:p>
    <w:p w:rsidR="00083607" w:rsidRDefault="00083607" w:rsidP="00083607">
      <w:pPr>
        <w:pStyle w:val="ConsPlusNonformat"/>
        <w:jc w:val="both"/>
      </w:pPr>
      <w:r>
        <w:t xml:space="preserve">          источников финансирования дефицита бюджета              ├───────┤</w:t>
      </w:r>
    </w:p>
    <w:p w:rsidR="00083607" w:rsidRDefault="00083607" w:rsidP="00083607">
      <w:pPr>
        <w:pStyle w:val="ConsPlusNonformat"/>
        <w:jc w:val="both"/>
      </w:pPr>
      <w:r>
        <w:t xml:space="preserve">            с полномочиями главного администратора)               │       </w:t>
      </w:r>
      <w:proofErr w:type="spellStart"/>
      <w:r>
        <w:t>│</w:t>
      </w:r>
      <w:proofErr w:type="spellEnd"/>
    </w:p>
    <w:p w:rsidR="00083607" w:rsidRDefault="00083607" w:rsidP="00083607">
      <w:pPr>
        <w:pStyle w:val="ConsPlusNonformat"/>
        <w:jc w:val="both"/>
      </w:pPr>
      <w:r>
        <w:t xml:space="preserve">           источников финансирования дефицита бюджета             ├───────┤</w:t>
      </w:r>
    </w:p>
    <w:p w:rsidR="00083607" w:rsidRDefault="00083607" w:rsidP="00083607">
      <w:pPr>
        <w:pStyle w:val="ConsPlusNonformat"/>
        <w:jc w:val="both"/>
      </w:pPr>
      <w:r>
        <w:t xml:space="preserve">                   на "___" ___________ 20__ г.               </w:t>
      </w:r>
      <w:proofErr w:type="spellStart"/>
      <w:r>
        <w:t>Дата│</w:t>
      </w:r>
      <w:proofErr w:type="spellEnd"/>
      <w:r>
        <w:t xml:space="preserve">       │</w:t>
      </w:r>
    </w:p>
    <w:p w:rsidR="00083607" w:rsidRDefault="00083607" w:rsidP="00083607">
      <w:pPr>
        <w:pStyle w:val="ConsPlusNonformat"/>
        <w:jc w:val="both"/>
      </w:pPr>
      <w:r>
        <w:t xml:space="preserve">                                                                  ├───────┤</w:t>
      </w:r>
    </w:p>
    <w:p w:rsidR="00083607" w:rsidRDefault="00083607" w:rsidP="00083607">
      <w:pPr>
        <w:pStyle w:val="ConsPlusNonformat"/>
        <w:jc w:val="both"/>
      </w:pPr>
      <w:r>
        <w:t xml:space="preserve">                                                                  │       </w:t>
      </w:r>
      <w:proofErr w:type="spellStart"/>
      <w:r>
        <w:t>│</w:t>
      </w:r>
      <w:proofErr w:type="spellEnd"/>
    </w:p>
    <w:p w:rsidR="00083607" w:rsidRDefault="00083607" w:rsidP="00083607">
      <w:pPr>
        <w:pStyle w:val="ConsPlusNonformat"/>
        <w:jc w:val="both"/>
      </w:pPr>
      <w:r>
        <w:t xml:space="preserve">                                                                  ├───────┤</w:t>
      </w:r>
    </w:p>
    <w:p w:rsidR="00083607" w:rsidRDefault="00083607" w:rsidP="00083607">
      <w:pPr>
        <w:pStyle w:val="ConsPlusNonformat"/>
        <w:jc w:val="both"/>
      </w:pPr>
      <w:r>
        <w:t xml:space="preserve">Финансовый орган        ____________________________              │       </w:t>
      </w:r>
      <w:proofErr w:type="spellStart"/>
      <w:r>
        <w:t>│</w:t>
      </w:r>
      <w:proofErr w:type="spellEnd"/>
    </w:p>
    <w:p w:rsidR="00083607" w:rsidRDefault="00083607" w:rsidP="00083607">
      <w:pPr>
        <w:pStyle w:val="ConsPlusNonformat"/>
        <w:jc w:val="both"/>
      </w:pPr>
      <w:r>
        <w:t>Главный  администратор                                            ├───────┤</w:t>
      </w:r>
    </w:p>
    <w:p w:rsidR="00083607" w:rsidRDefault="00083607" w:rsidP="00083607">
      <w:pPr>
        <w:pStyle w:val="ConsPlusNonformat"/>
        <w:jc w:val="both"/>
      </w:pPr>
      <w:r>
        <w:t xml:space="preserve">источников                                                        │       </w:t>
      </w:r>
      <w:proofErr w:type="spellStart"/>
      <w:r>
        <w:t>│</w:t>
      </w:r>
      <w:proofErr w:type="spellEnd"/>
    </w:p>
    <w:p w:rsidR="00083607" w:rsidRDefault="00083607" w:rsidP="00083607">
      <w:pPr>
        <w:pStyle w:val="ConsPlusNonformat"/>
        <w:jc w:val="both"/>
      </w:pPr>
      <w:r>
        <w:t>финансирования                                         Глава по БК│       │</w:t>
      </w:r>
    </w:p>
    <w:p w:rsidR="00083607" w:rsidRDefault="00083607" w:rsidP="00083607">
      <w:pPr>
        <w:pStyle w:val="ConsPlusNonformat"/>
        <w:jc w:val="both"/>
      </w:pPr>
      <w:r>
        <w:t>дефицита бюджета        ____________________________              ├───────┤</w:t>
      </w:r>
    </w:p>
    <w:p w:rsidR="00083607" w:rsidRDefault="00083607" w:rsidP="00083607">
      <w:pPr>
        <w:pStyle w:val="ConsPlusNonformat"/>
        <w:jc w:val="both"/>
      </w:pPr>
      <w:r>
        <w:t xml:space="preserve">Администратор                                                     │       </w:t>
      </w:r>
      <w:proofErr w:type="spellStart"/>
      <w:r>
        <w:t>│</w:t>
      </w:r>
      <w:proofErr w:type="spellEnd"/>
    </w:p>
    <w:p w:rsidR="00083607" w:rsidRDefault="00083607" w:rsidP="00083607">
      <w:pPr>
        <w:pStyle w:val="ConsPlusNonformat"/>
        <w:jc w:val="both"/>
      </w:pPr>
      <w:r>
        <w:t xml:space="preserve">источников                                                        │       </w:t>
      </w:r>
      <w:proofErr w:type="spellStart"/>
      <w:r>
        <w:t>│</w:t>
      </w:r>
      <w:proofErr w:type="spellEnd"/>
    </w:p>
    <w:p w:rsidR="00083607" w:rsidRDefault="00083607" w:rsidP="00083607">
      <w:pPr>
        <w:pStyle w:val="ConsPlusNonformat"/>
        <w:jc w:val="both"/>
      </w:pPr>
      <w:r>
        <w:t xml:space="preserve">финансирования дефицита                                           │       </w:t>
      </w:r>
      <w:proofErr w:type="spellStart"/>
      <w:r>
        <w:t>│</w:t>
      </w:r>
      <w:proofErr w:type="spellEnd"/>
    </w:p>
    <w:p w:rsidR="00083607" w:rsidRDefault="00083607" w:rsidP="00083607">
      <w:pPr>
        <w:pStyle w:val="ConsPlusNonformat"/>
        <w:jc w:val="both"/>
      </w:pPr>
      <w:r>
        <w:lastRenderedPageBreak/>
        <w:t xml:space="preserve">бюджета с полномочиями                                 по </w:t>
      </w:r>
      <w:proofErr w:type="spellStart"/>
      <w:proofErr w:type="gramStart"/>
      <w:r>
        <w:t>Сводному</w:t>
      </w:r>
      <w:proofErr w:type="gramEnd"/>
      <w:r>
        <w:t>│</w:t>
      </w:r>
      <w:proofErr w:type="spellEnd"/>
      <w:r>
        <w:t xml:space="preserve">       │</w:t>
      </w:r>
    </w:p>
    <w:p w:rsidR="00083607" w:rsidRDefault="00083607" w:rsidP="00083607">
      <w:pPr>
        <w:pStyle w:val="ConsPlusNonformat"/>
        <w:jc w:val="both"/>
      </w:pPr>
      <w:r>
        <w:t xml:space="preserve">главного администратора ____________________________       </w:t>
      </w:r>
      <w:proofErr w:type="spellStart"/>
      <w:r>
        <w:t>реестру├───────┤</w:t>
      </w:r>
      <w:proofErr w:type="spellEnd"/>
    </w:p>
    <w:p w:rsidR="00083607" w:rsidRDefault="00083607" w:rsidP="00083607">
      <w:pPr>
        <w:pStyle w:val="ConsPlusNonformat"/>
        <w:jc w:val="both"/>
      </w:pPr>
      <w:r>
        <w:t xml:space="preserve">Наименование бюджета    ____________________________              │       </w:t>
      </w:r>
      <w:proofErr w:type="spellStart"/>
      <w:r>
        <w:t>│</w:t>
      </w:r>
      <w:proofErr w:type="spellEnd"/>
    </w:p>
    <w:p w:rsidR="00083607" w:rsidRDefault="00083607" w:rsidP="00083607">
      <w:pPr>
        <w:pStyle w:val="ConsPlusNonformat"/>
        <w:jc w:val="both"/>
      </w:pPr>
      <w:r>
        <w:t xml:space="preserve">                                                                  ├───────┤</w:t>
      </w:r>
    </w:p>
    <w:p w:rsidR="00083607" w:rsidRDefault="00083607" w:rsidP="00083607">
      <w:pPr>
        <w:pStyle w:val="ConsPlusNonformat"/>
        <w:jc w:val="both"/>
      </w:pPr>
      <w:r>
        <w:t xml:space="preserve">Единица измерения: руб.                                    по ОКЕИ│  </w:t>
      </w:r>
      <w:hyperlink r:id="rId52" w:history="1">
        <w:r>
          <w:rPr>
            <w:rStyle w:val="ad"/>
          </w:rPr>
          <w:t>383</w:t>
        </w:r>
      </w:hyperlink>
      <w:r>
        <w:t xml:space="preserve">  │</w:t>
      </w:r>
    </w:p>
    <w:p w:rsidR="00083607" w:rsidRDefault="00083607" w:rsidP="00083607">
      <w:pPr>
        <w:pStyle w:val="ConsPlusNonformat"/>
        <w:jc w:val="both"/>
      </w:pPr>
      <w:r>
        <w:t xml:space="preserve">                                                                  └───────┘</w:t>
      </w:r>
    </w:p>
    <w:p w:rsidR="00083607" w:rsidRDefault="00083607" w:rsidP="00083607">
      <w:pPr>
        <w:pStyle w:val="ConsPlusNormal"/>
        <w:jc w:val="both"/>
      </w:pPr>
    </w:p>
    <w:p w:rsidR="00083607" w:rsidRDefault="00083607" w:rsidP="00083607">
      <w:pPr>
        <w:pStyle w:val="ConsPlusNormal"/>
        <w:jc w:val="center"/>
        <w:outlineLvl w:val="2"/>
      </w:pPr>
      <w:r>
        <w:t>1. Операции с бюджетными ассигнованиями</w:t>
      </w:r>
    </w:p>
    <w:p w:rsidR="00083607" w:rsidRDefault="00083607" w:rsidP="00083607">
      <w:pPr>
        <w:pStyle w:val="ConsPlusNormal"/>
        <w:jc w:val="center"/>
        <w:outlineLvl w:val="3"/>
      </w:pPr>
    </w:p>
    <w:p w:rsidR="00083607" w:rsidRDefault="00083607" w:rsidP="00083607">
      <w:pPr>
        <w:pStyle w:val="ConsPlusNormal"/>
        <w:jc w:val="center"/>
        <w:outlineLvl w:val="3"/>
      </w:pPr>
      <w:r>
        <w:t>1.1. Бюджетные ассигнования, подлежащие распределению</w:t>
      </w:r>
    </w:p>
    <w:p w:rsidR="00083607" w:rsidRDefault="00083607" w:rsidP="00083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5"/>
        <w:gridCol w:w="1324"/>
        <w:gridCol w:w="2119"/>
        <w:gridCol w:w="1324"/>
        <w:gridCol w:w="2119"/>
        <w:gridCol w:w="1324"/>
        <w:gridCol w:w="2119"/>
      </w:tblGrid>
      <w:tr w:rsidR="00083607" w:rsidTr="00083607">
        <w:tc>
          <w:tcPr>
            <w:tcW w:w="1755"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Код по БК</w:t>
            </w:r>
          </w:p>
        </w:tc>
        <w:tc>
          <w:tcPr>
            <w:tcW w:w="10329" w:type="dxa"/>
            <w:gridSpan w:val="6"/>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Бюджетные ассигнования</w:t>
            </w:r>
          </w:p>
        </w:tc>
      </w:tr>
      <w:tr w:rsidR="00083607" w:rsidTr="00083607">
        <w:tc>
          <w:tcPr>
            <w:tcW w:w="1755"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443" w:type="dxa"/>
            <w:gridSpan w:val="2"/>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 текущий финансовый год</w:t>
            </w:r>
          </w:p>
        </w:tc>
        <w:tc>
          <w:tcPr>
            <w:tcW w:w="6886" w:type="dxa"/>
            <w:gridSpan w:val="4"/>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 плановый период</w:t>
            </w:r>
          </w:p>
        </w:tc>
      </w:tr>
      <w:tr w:rsidR="00083607" w:rsidTr="00083607">
        <w:tc>
          <w:tcPr>
            <w:tcW w:w="1755"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2448" w:type="dxa"/>
            <w:gridSpan w:val="2"/>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443" w:type="dxa"/>
            <w:gridSpan w:val="2"/>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первый год</w:t>
            </w:r>
          </w:p>
        </w:tc>
        <w:tc>
          <w:tcPr>
            <w:tcW w:w="3443" w:type="dxa"/>
            <w:gridSpan w:val="2"/>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второй год</w:t>
            </w:r>
          </w:p>
        </w:tc>
      </w:tr>
      <w:tr w:rsidR="00083607" w:rsidTr="00083607">
        <w:tc>
          <w:tcPr>
            <w:tcW w:w="1755"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32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получено</w:t>
            </w:r>
          </w:p>
        </w:tc>
        <w:tc>
          <w:tcPr>
            <w:tcW w:w="211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получено</w:t>
            </w:r>
          </w:p>
        </w:tc>
        <w:tc>
          <w:tcPr>
            <w:tcW w:w="211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получено</w:t>
            </w:r>
          </w:p>
        </w:tc>
        <w:tc>
          <w:tcPr>
            <w:tcW w:w="211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подлежит распределению</w:t>
            </w:r>
          </w:p>
        </w:tc>
      </w:tr>
      <w:tr w:rsidR="00083607" w:rsidTr="00083607">
        <w:tc>
          <w:tcPr>
            <w:tcW w:w="1755"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w:t>
            </w:r>
          </w:p>
        </w:tc>
        <w:tc>
          <w:tcPr>
            <w:tcW w:w="132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2</w:t>
            </w:r>
          </w:p>
        </w:tc>
        <w:tc>
          <w:tcPr>
            <w:tcW w:w="211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3</w:t>
            </w:r>
          </w:p>
        </w:tc>
        <w:tc>
          <w:tcPr>
            <w:tcW w:w="132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4</w:t>
            </w:r>
          </w:p>
        </w:tc>
        <w:tc>
          <w:tcPr>
            <w:tcW w:w="211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5</w:t>
            </w:r>
          </w:p>
        </w:tc>
        <w:tc>
          <w:tcPr>
            <w:tcW w:w="132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6</w:t>
            </w:r>
          </w:p>
        </w:tc>
        <w:tc>
          <w:tcPr>
            <w:tcW w:w="211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7</w:t>
            </w:r>
          </w:p>
        </w:tc>
      </w:tr>
      <w:tr w:rsidR="00083607" w:rsidTr="00083607">
        <w:tc>
          <w:tcPr>
            <w:tcW w:w="1755"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1755"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1755"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1755"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1755"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1755"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Итого</w:t>
            </w:r>
          </w:p>
        </w:tc>
        <w:tc>
          <w:tcPr>
            <w:tcW w:w="132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bl>
    <w:p w:rsidR="00083607" w:rsidRDefault="00083607" w:rsidP="00083607">
      <w:pPr>
        <w:pStyle w:val="ConsPlusNormal"/>
        <w:jc w:val="both"/>
      </w:pPr>
    </w:p>
    <w:p w:rsidR="00083607" w:rsidRDefault="00083607" w:rsidP="00083607">
      <w:pPr>
        <w:pStyle w:val="ConsPlusNonformat"/>
        <w:jc w:val="both"/>
      </w:pPr>
      <w:r>
        <w:t xml:space="preserve">                                            на "___" ______________ 20__ г.</w:t>
      </w:r>
    </w:p>
    <w:p w:rsidR="00083607" w:rsidRDefault="00083607" w:rsidP="00083607">
      <w:pPr>
        <w:pStyle w:val="ConsPlusNormal"/>
        <w:jc w:val="both"/>
      </w:pPr>
    </w:p>
    <w:p w:rsidR="00083607" w:rsidRDefault="00083607" w:rsidP="00083607">
      <w:pPr>
        <w:pStyle w:val="ConsPlusNormal"/>
        <w:jc w:val="center"/>
        <w:outlineLvl w:val="3"/>
      </w:pPr>
    </w:p>
    <w:p w:rsidR="00083607" w:rsidRDefault="00083607" w:rsidP="00083607">
      <w:pPr>
        <w:pStyle w:val="ConsPlusNormal"/>
        <w:jc w:val="center"/>
        <w:outlineLvl w:val="3"/>
      </w:pPr>
    </w:p>
    <w:p w:rsidR="00083607" w:rsidRDefault="00083607" w:rsidP="00083607">
      <w:pPr>
        <w:pStyle w:val="ConsPlusNormal"/>
        <w:jc w:val="center"/>
        <w:outlineLvl w:val="3"/>
      </w:pPr>
    </w:p>
    <w:p w:rsidR="00083607" w:rsidRDefault="00083607" w:rsidP="00083607">
      <w:pPr>
        <w:pStyle w:val="ConsPlusNormal"/>
        <w:jc w:val="center"/>
        <w:outlineLvl w:val="3"/>
      </w:pPr>
    </w:p>
    <w:p w:rsidR="00083607" w:rsidRDefault="00083607" w:rsidP="00083607">
      <w:pPr>
        <w:pStyle w:val="ConsPlusNormal"/>
        <w:jc w:val="center"/>
        <w:outlineLvl w:val="3"/>
      </w:pPr>
    </w:p>
    <w:p w:rsidR="00083607" w:rsidRDefault="00083607" w:rsidP="00083607">
      <w:pPr>
        <w:pStyle w:val="ConsPlusNormal"/>
        <w:jc w:val="center"/>
        <w:outlineLvl w:val="3"/>
      </w:pPr>
    </w:p>
    <w:p w:rsidR="00083607" w:rsidRDefault="00083607" w:rsidP="00083607">
      <w:pPr>
        <w:pStyle w:val="ConsPlusNormal"/>
        <w:jc w:val="center"/>
        <w:outlineLvl w:val="3"/>
      </w:pPr>
    </w:p>
    <w:p w:rsidR="00083607" w:rsidRDefault="00083607" w:rsidP="00083607">
      <w:pPr>
        <w:pStyle w:val="ConsPlusNormal"/>
        <w:jc w:val="center"/>
        <w:outlineLvl w:val="3"/>
      </w:pPr>
    </w:p>
    <w:p w:rsidR="00083607" w:rsidRDefault="00083607" w:rsidP="00083607">
      <w:pPr>
        <w:pStyle w:val="ConsPlusNormal"/>
        <w:jc w:val="center"/>
        <w:outlineLvl w:val="3"/>
      </w:pPr>
    </w:p>
    <w:p w:rsidR="00083607" w:rsidRDefault="00083607" w:rsidP="00083607">
      <w:pPr>
        <w:pStyle w:val="ConsPlusNormal"/>
        <w:jc w:val="center"/>
        <w:outlineLvl w:val="3"/>
      </w:pPr>
      <w:r>
        <w:t>1.2. Доведенные бюджетные ассигнования администраторов</w:t>
      </w:r>
    </w:p>
    <w:p w:rsidR="00083607" w:rsidRDefault="00083607" w:rsidP="00083607">
      <w:pPr>
        <w:pStyle w:val="ConsPlusNormal"/>
        <w:jc w:val="center"/>
      </w:pPr>
      <w:r>
        <w:t>источников финансирования</w:t>
      </w:r>
    </w:p>
    <w:p w:rsidR="00083607" w:rsidRDefault="00083607" w:rsidP="00083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0"/>
        <w:gridCol w:w="1755"/>
        <w:gridCol w:w="5839"/>
        <w:gridCol w:w="1989"/>
        <w:gridCol w:w="1872"/>
      </w:tblGrid>
      <w:tr w:rsidR="00083607" w:rsidTr="00083607">
        <w:tc>
          <w:tcPr>
            <w:tcW w:w="2220"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Код по БК</w:t>
            </w:r>
          </w:p>
        </w:tc>
        <w:tc>
          <w:tcPr>
            <w:tcW w:w="11455" w:type="dxa"/>
            <w:gridSpan w:val="4"/>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Бюджетные ассигнования</w:t>
            </w:r>
          </w:p>
        </w:tc>
      </w:tr>
      <w:tr w:rsidR="00083607" w:rsidTr="00083607">
        <w:tc>
          <w:tcPr>
            <w:tcW w:w="222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7594" w:type="dxa"/>
            <w:gridSpan w:val="2"/>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 текущий финансовый год</w:t>
            </w:r>
          </w:p>
        </w:tc>
        <w:tc>
          <w:tcPr>
            <w:tcW w:w="3861" w:type="dxa"/>
            <w:gridSpan w:val="2"/>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 плановый период</w:t>
            </w:r>
          </w:p>
        </w:tc>
      </w:tr>
      <w:tr w:rsidR="00083607" w:rsidTr="00083607">
        <w:tc>
          <w:tcPr>
            <w:tcW w:w="222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755"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всего</w:t>
            </w:r>
          </w:p>
        </w:tc>
        <w:tc>
          <w:tcPr>
            <w:tcW w:w="583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первый год</w:t>
            </w:r>
          </w:p>
        </w:tc>
        <w:tc>
          <w:tcPr>
            <w:tcW w:w="187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второй год</w:t>
            </w:r>
          </w:p>
        </w:tc>
      </w:tr>
      <w:tr w:rsidR="00083607" w:rsidTr="00083607">
        <w:tc>
          <w:tcPr>
            <w:tcW w:w="222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w:t>
            </w:r>
          </w:p>
        </w:tc>
        <w:tc>
          <w:tcPr>
            <w:tcW w:w="1755"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2</w:t>
            </w:r>
          </w:p>
        </w:tc>
        <w:tc>
          <w:tcPr>
            <w:tcW w:w="583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3</w:t>
            </w:r>
          </w:p>
        </w:tc>
        <w:tc>
          <w:tcPr>
            <w:tcW w:w="198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4</w:t>
            </w:r>
          </w:p>
        </w:tc>
        <w:tc>
          <w:tcPr>
            <w:tcW w:w="187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5</w:t>
            </w:r>
          </w:p>
        </w:tc>
      </w:tr>
      <w:tr w:rsidR="00083607" w:rsidTr="00083607">
        <w:tc>
          <w:tcPr>
            <w:tcW w:w="222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583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222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583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222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583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222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Итого</w:t>
            </w:r>
          </w:p>
        </w:tc>
        <w:tc>
          <w:tcPr>
            <w:tcW w:w="1755"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583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bl>
    <w:p w:rsidR="00083607" w:rsidRDefault="00083607" w:rsidP="00083607">
      <w:pPr>
        <w:pStyle w:val="ConsPlusNormal"/>
        <w:jc w:val="both"/>
      </w:pPr>
    </w:p>
    <w:p w:rsidR="00083607" w:rsidRDefault="00083607" w:rsidP="00083607">
      <w:pPr>
        <w:pStyle w:val="ConsPlusNormal"/>
        <w:jc w:val="center"/>
        <w:outlineLvl w:val="3"/>
      </w:pPr>
      <w:r>
        <w:t>1.3. Неиспользованные бюджетные ассигнования</w:t>
      </w:r>
    </w:p>
    <w:p w:rsidR="00083607" w:rsidRDefault="00083607" w:rsidP="00083607">
      <w:pPr>
        <w:pStyle w:val="ConsPlusNormal"/>
        <w:jc w:val="center"/>
      </w:pPr>
      <w:r>
        <w:t>администраторов источников финансирования</w:t>
      </w:r>
    </w:p>
    <w:p w:rsidR="00083607" w:rsidRDefault="00083607" w:rsidP="000836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4"/>
        <w:gridCol w:w="5916"/>
      </w:tblGrid>
      <w:tr w:rsidR="00083607" w:rsidTr="00083607">
        <w:tc>
          <w:tcPr>
            <w:tcW w:w="374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Код по БК</w:t>
            </w:r>
          </w:p>
        </w:tc>
        <w:tc>
          <w:tcPr>
            <w:tcW w:w="5916"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Сумма (раздел 1.2 гр. 2 - раздел 2 гр. 4)</w:t>
            </w:r>
          </w:p>
        </w:tc>
      </w:tr>
      <w:tr w:rsidR="00083607" w:rsidTr="00083607">
        <w:tc>
          <w:tcPr>
            <w:tcW w:w="374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w:t>
            </w:r>
          </w:p>
        </w:tc>
        <w:tc>
          <w:tcPr>
            <w:tcW w:w="5916"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2</w:t>
            </w:r>
          </w:p>
        </w:tc>
      </w:tr>
      <w:tr w:rsidR="00083607" w:rsidTr="00083607">
        <w:tc>
          <w:tcPr>
            <w:tcW w:w="374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591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374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591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374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591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374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Итого</w:t>
            </w:r>
          </w:p>
        </w:tc>
        <w:tc>
          <w:tcPr>
            <w:tcW w:w="591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bl>
    <w:p w:rsidR="00083607" w:rsidRDefault="00083607" w:rsidP="00083607">
      <w:pPr>
        <w:pStyle w:val="ConsPlusNormal"/>
        <w:jc w:val="both"/>
      </w:pPr>
    </w:p>
    <w:p w:rsidR="00083607" w:rsidRDefault="00083607" w:rsidP="00083607">
      <w:pPr>
        <w:pStyle w:val="ConsPlusNormal"/>
        <w:jc w:val="center"/>
        <w:outlineLvl w:val="2"/>
      </w:pPr>
    </w:p>
    <w:p w:rsidR="00083607" w:rsidRDefault="00083607" w:rsidP="00083607">
      <w:pPr>
        <w:pStyle w:val="ConsPlusNormal"/>
        <w:jc w:val="center"/>
        <w:outlineLvl w:val="2"/>
      </w:pPr>
      <w:r>
        <w:t>2. Операции с источниками финансирования дефицита</w:t>
      </w:r>
    </w:p>
    <w:p w:rsidR="00083607" w:rsidRDefault="00083607" w:rsidP="00083607">
      <w:pPr>
        <w:pStyle w:val="ConsPlusNormal"/>
        <w:jc w:val="center"/>
      </w:pPr>
      <w:r>
        <w:t>бюджета администраторов источников финансирования</w:t>
      </w:r>
    </w:p>
    <w:p w:rsidR="00083607" w:rsidRDefault="00083607" w:rsidP="00083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40"/>
        <w:gridCol w:w="2106"/>
        <w:gridCol w:w="2106"/>
        <w:gridCol w:w="3108"/>
      </w:tblGrid>
      <w:tr w:rsidR="00083607" w:rsidTr="00083607">
        <w:tc>
          <w:tcPr>
            <w:tcW w:w="234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Код по БК</w:t>
            </w:r>
          </w:p>
        </w:tc>
        <w:tc>
          <w:tcPr>
            <w:tcW w:w="2106"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Поступления</w:t>
            </w:r>
          </w:p>
        </w:tc>
        <w:tc>
          <w:tcPr>
            <w:tcW w:w="2106"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Выплаты</w:t>
            </w:r>
          </w:p>
        </w:tc>
        <w:tc>
          <w:tcPr>
            <w:tcW w:w="310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Итого (гр. 2 - гр. 3)</w:t>
            </w:r>
          </w:p>
        </w:tc>
      </w:tr>
      <w:tr w:rsidR="00083607" w:rsidTr="00083607">
        <w:tc>
          <w:tcPr>
            <w:tcW w:w="234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w:t>
            </w:r>
          </w:p>
        </w:tc>
        <w:tc>
          <w:tcPr>
            <w:tcW w:w="2106"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2</w:t>
            </w:r>
          </w:p>
        </w:tc>
        <w:tc>
          <w:tcPr>
            <w:tcW w:w="2106"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3</w:t>
            </w:r>
          </w:p>
        </w:tc>
        <w:tc>
          <w:tcPr>
            <w:tcW w:w="310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4</w:t>
            </w:r>
          </w:p>
        </w:tc>
      </w:tr>
      <w:tr w:rsidR="00083607" w:rsidTr="00083607">
        <w:tc>
          <w:tcPr>
            <w:tcW w:w="234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310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234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310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234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310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234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310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234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310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234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Итого</w:t>
            </w:r>
          </w:p>
        </w:tc>
        <w:tc>
          <w:tcPr>
            <w:tcW w:w="210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310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bl>
    <w:p w:rsidR="00083607" w:rsidRDefault="00083607" w:rsidP="00083607">
      <w:pPr>
        <w:pStyle w:val="ConsPlusNormal"/>
        <w:jc w:val="both"/>
      </w:pPr>
    </w:p>
    <w:p w:rsidR="00083607" w:rsidRDefault="00083607" w:rsidP="00083607">
      <w:pPr>
        <w:pStyle w:val="ConsPlusNonformat"/>
        <w:jc w:val="both"/>
      </w:pPr>
      <w:r>
        <w:t>Ответственный</w:t>
      </w:r>
    </w:p>
    <w:p w:rsidR="00083607" w:rsidRDefault="00083607" w:rsidP="00083607">
      <w:pPr>
        <w:pStyle w:val="ConsPlusNonformat"/>
        <w:jc w:val="both"/>
      </w:pPr>
      <w:r>
        <w:t>исполнитель   _____________ __________ ________________________ ___________</w:t>
      </w:r>
    </w:p>
    <w:p w:rsidR="00083607" w:rsidRDefault="00083607" w:rsidP="00083607">
      <w:pPr>
        <w:pStyle w:val="ConsPlusNonformat"/>
        <w:jc w:val="both"/>
      </w:pPr>
      <w:r>
        <w:t xml:space="preserve">               (должность)  (подпись)    (расшифровки подписи)   (телефон)</w:t>
      </w:r>
    </w:p>
    <w:p w:rsidR="00083607" w:rsidRDefault="00083607" w:rsidP="00083607">
      <w:pPr>
        <w:pStyle w:val="ConsPlusNonformat"/>
        <w:jc w:val="both"/>
      </w:pPr>
    </w:p>
    <w:p w:rsidR="00083607" w:rsidRDefault="00083607" w:rsidP="00083607">
      <w:pPr>
        <w:pStyle w:val="ConsPlusNonformat"/>
        <w:jc w:val="both"/>
      </w:pPr>
      <w:r>
        <w:t>"___" ______________ 20___ г.</w:t>
      </w:r>
    </w:p>
    <w:p w:rsidR="00083607" w:rsidRDefault="00083607" w:rsidP="00083607">
      <w:pPr>
        <w:pStyle w:val="ConsPlusNonformat"/>
        <w:jc w:val="both"/>
      </w:pPr>
    </w:p>
    <w:p w:rsidR="00083607" w:rsidRDefault="00083607" w:rsidP="00083607">
      <w:pPr>
        <w:pStyle w:val="ConsPlusNonformat"/>
        <w:jc w:val="both"/>
      </w:pPr>
      <w:r>
        <w:t xml:space="preserve">                                                  Номер страницы __________</w:t>
      </w:r>
    </w:p>
    <w:p w:rsidR="00083607" w:rsidRDefault="00083607" w:rsidP="00083607">
      <w:pPr>
        <w:pStyle w:val="ConsPlusNonformat"/>
        <w:jc w:val="both"/>
      </w:pPr>
      <w:r>
        <w:t xml:space="preserve">                                                  Всего страниц ___________</w:t>
      </w:r>
    </w:p>
    <w:p w:rsidR="00083607" w:rsidRDefault="00083607" w:rsidP="00083607">
      <w:pPr>
        <w:sectPr w:rsidR="00083607">
          <w:pgSz w:w="16838" w:h="11905" w:orient="landscape"/>
          <w:pgMar w:top="1701" w:right="1134" w:bottom="850" w:left="1134" w:header="0" w:footer="0" w:gutter="0"/>
          <w:cols w:space="720"/>
        </w:sectPr>
      </w:pPr>
    </w:p>
    <w:p w:rsidR="00083607" w:rsidRDefault="00083607" w:rsidP="00083607">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lastRenderedPageBreak/>
        <w:t>Приложение N 14</w:t>
      </w:r>
    </w:p>
    <w:p w:rsidR="00083607" w:rsidRDefault="00083607" w:rsidP="00083607">
      <w:pPr>
        <w:autoSpaceDE w:val="0"/>
        <w:autoSpaceDN w:val="0"/>
        <w:adjustRightInd w:val="0"/>
        <w:jc w:val="right"/>
        <w:rPr>
          <w:rFonts w:ascii="Times New Roman" w:hAnsi="Times New Roman" w:cs="Times New Roman"/>
          <w:sz w:val="18"/>
          <w:szCs w:val="18"/>
        </w:rPr>
      </w:pPr>
      <w:r>
        <w:rPr>
          <w:sz w:val="18"/>
          <w:szCs w:val="18"/>
        </w:rPr>
        <w:t>к Порядку кассового обслуживания бюджета</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 </w:t>
      </w:r>
    </w:p>
    <w:p w:rsidR="00083607" w:rsidRDefault="00083607" w:rsidP="00083607">
      <w:pPr>
        <w:autoSpaceDE w:val="0"/>
        <w:autoSpaceDN w:val="0"/>
        <w:adjustRightInd w:val="0"/>
        <w:jc w:val="right"/>
        <w:rPr>
          <w:sz w:val="18"/>
          <w:szCs w:val="18"/>
        </w:rPr>
      </w:pPr>
      <w:r>
        <w:rPr>
          <w:sz w:val="18"/>
          <w:szCs w:val="18"/>
        </w:rPr>
        <w:t>Республики Башкортостан в условиях открытия</w:t>
      </w:r>
    </w:p>
    <w:p w:rsidR="00083607" w:rsidRDefault="00083607" w:rsidP="00083607">
      <w:pPr>
        <w:autoSpaceDE w:val="0"/>
        <w:autoSpaceDN w:val="0"/>
        <w:adjustRightInd w:val="0"/>
        <w:jc w:val="right"/>
        <w:rPr>
          <w:sz w:val="18"/>
          <w:szCs w:val="18"/>
        </w:rPr>
      </w:pPr>
      <w:r>
        <w:rPr>
          <w:sz w:val="18"/>
          <w:szCs w:val="18"/>
        </w:rPr>
        <w:t>и ведения лицевых счетов для учета операций</w:t>
      </w:r>
    </w:p>
    <w:p w:rsidR="00083607" w:rsidRDefault="00083607" w:rsidP="00083607">
      <w:pPr>
        <w:autoSpaceDE w:val="0"/>
        <w:autoSpaceDN w:val="0"/>
        <w:adjustRightInd w:val="0"/>
        <w:jc w:val="right"/>
        <w:rPr>
          <w:sz w:val="18"/>
          <w:szCs w:val="18"/>
        </w:rPr>
      </w:pPr>
      <w:r>
        <w:rPr>
          <w:sz w:val="18"/>
          <w:szCs w:val="18"/>
        </w:rPr>
        <w:t xml:space="preserve">по исполнению расходов бюджета </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w:t>
      </w:r>
    </w:p>
    <w:p w:rsidR="00083607" w:rsidRDefault="00083607" w:rsidP="00083607">
      <w:pPr>
        <w:autoSpaceDE w:val="0"/>
        <w:autoSpaceDN w:val="0"/>
        <w:adjustRightInd w:val="0"/>
        <w:jc w:val="right"/>
        <w:rPr>
          <w:sz w:val="24"/>
          <w:szCs w:val="24"/>
        </w:rPr>
      </w:pPr>
      <w:r>
        <w:rPr>
          <w:sz w:val="18"/>
          <w:szCs w:val="18"/>
        </w:rPr>
        <w:t>Республики Башкортостан</w:t>
      </w:r>
    </w:p>
    <w:p w:rsidR="00083607" w:rsidRDefault="00083607" w:rsidP="00083607">
      <w:pPr>
        <w:pStyle w:val="ConsPlusNormal"/>
        <w:jc w:val="right"/>
        <w:outlineLvl w:val="1"/>
      </w:pPr>
    </w:p>
    <w:p w:rsidR="00083607" w:rsidRDefault="00083607" w:rsidP="00083607">
      <w:pPr>
        <w:pStyle w:val="ConsPlusNormal"/>
        <w:jc w:val="right"/>
        <w:outlineLvl w:val="1"/>
      </w:pPr>
    </w:p>
    <w:p w:rsidR="00083607" w:rsidRDefault="00083607" w:rsidP="00083607">
      <w:pPr>
        <w:pStyle w:val="ConsPlusNormal"/>
        <w:jc w:val="both"/>
      </w:pPr>
    </w:p>
    <w:p w:rsidR="00083607" w:rsidRDefault="00083607" w:rsidP="00083607">
      <w:pPr>
        <w:pStyle w:val="ConsPlusNonformat"/>
        <w:jc w:val="both"/>
      </w:pPr>
      <w:bookmarkStart w:id="36" w:name="P2403"/>
      <w:bookmarkEnd w:id="36"/>
      <w:r>
        <w:t xml:space="preserve">                           ДОПОЛНЕНИЕ</w:t>
      </w:r>
    </w:p>
    <w:p w:rsidR="00083607" w:rsidRDefault="00083607" w:rsidP="00083607">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083607" w:rsidRDefault="00083607" w:rsidP="00083607">
      <w:pPr>
        <w:pStyle w:val="ConsPlusNonformat"/>
        <w:jc w:val="both"/>
      </w:pPr>
      <w:r>
        <w:t xml:space="preserve">  </w:t>
      </w:r>
      <w:proofErr w:type="gramStart"/>
      <w:r>
        <w:t>учреждений главного администратора (администратора источников   │ Коды  │</w:t>
      </w:r>
      <w:proofErr w:type="gramEnd"/>
    </w:p>
    <w:p w:rsidR="00083607" w:rsidRDefault="00083607" w:rsidP="00083607">
      <w:pPr>
        <w:pStyle w:val="ConsPlusNonformat"/>
        <w:jc w:val="both"/>
      </w:pPr>
      <w:r>
        <w:t xml:space="preserve">      финансирования дефицита бюджета с полномочиями главного     ├───────┤</w:t>
      </w:r>
    </w:p>
    <w:p w:rsidR="00083607" w:rsidRDefault="00083607" w:rsidP="00083607">
      <w:pPr>
        <w:pStyle w:val="ConsPlusNonformat"/>
        <w:jc w:val="both"/>
      </w:pPr>
      <w:r>
        <w:t xml:space="preserve">    администратора) источников финансирования дефицита бюджета    │       </w:t>
      </w:r>
      <w:proofErr w:type="spellStart"/>
      <w:r>
        <w:t>│</w:t>
      </w:r>
      <w:proofErr w:type="spellEnd"/>
    </w:p>
    <w:p w:rsidR="00083607" w:rsidRDefault="00083607" w:rsidP="00083607">
      <w:pPr>
        <w:pStyle w:val="ConsPlusNonformat"/>
        <w:jc w:val="both"/>
      </w:pPr>
      <w:r>
        <w:t xml:space="preserve">                       по средствам в пути                        ├───────┤</w:t>
      </w:r>
    </w:p>
    <w:p w:rsidR="00083607" w:rsidRDefault="00083607" w:rsidP="00083607">
      <w:pPr>
        <w:pStyle w:val="ConsPlusNonformat"/>
        <w:jc w:val="both"/>
      </w:pPr>
      <w:r>
        <w:t xml:space="preserve">                   на "___" ___________ 20___ г.              </w:t>
      </w:r>
      <w:proofErr w:type="spellStart"/>
      <w:r>
        <w:t>Дата│</w:t>
      </w:r>
      <w:proofErr w:type="spellEnd"/>
      <w:r>
        <w:t xml:space="preserve">       │</w:t>
      </w:r>
    </w:p>
    <w:p w:rsidR="00083607" w:rsidRDefault="00083607" w:rsidP="00083607">
      <w:pPr>
        <w:pStyle w:val="ConsPlusNonformat"/>
        <w:jc w:val="both"/>
      </w:pPr>
      <w:r>
        <w:t xml:space="preserve">                                                                  ├───────┤</w:t>
      </w:r>
    </w:p>
    <w:p w:rsidR="00083607" w:rsidRDefault="00083607" w:rsidP="00083607">
      <w:pPr>
        <w:pStyle w:val="ConsPlusNonformat"/>
        <w:jc w:val="both"/>
      </w:pPr>
      <w:r>
        <w:t xml:space="preserve">                                                                  │       </w:t>
      </w:r>
      <w:proofErr w:type="spellStart"/>
      <w:r>
        <w:t>│</w:t>
      </w:r>
      <w:proofErr w:type="spellEnd"/>
    </w:p>
    <w:p w:rsidR="00083607" w:rsidRDefault="00083607" w:rsidP="00083607">
      <w:pPr>
        <w:pStyle w:val="ConsPlusNonformat"/>
        <w:jc w:val="both"/>
      </w:pPr>
      <w:r>
        <w:t xml:space="preserve">                                                                  ├───────┤</w:t>
      </w:r>
    </w:p>
    <w:p w:rsidR="00083607" w:rsidRDefault="00083607" w:rsidP="00083607">
      <w:pPr>
        <w:pStyle w:val="ConsPlusNonformat"/>
        <w:jc w:val="both"/>
      </w:pPr>
      <w:r>
        <w:t xml:space="preserve">Финансовый орган        ____________________________              │       </w:t>
      </w:r>
      <w:proofErr w:type="spellStart"/>
      <w:r>
        <w:t>│</w:t>
      </w:r>
      <w:proofErr w:type="spellEnd"/>
    </w:p>
    <w:p w:rsidR="00083607" w:rsidRDefault="00083607" w:rsidP="00083607">
      <w:pPr>
        <w:pStyle w:val="ConsPlusNonformat"/>
        <w:jc w:val="both"/>
      </w:pPr>
      <w:r>
        <w:t>Главный  администратор                                            ├───────┤</w:t>
      </w:r>
    </w:p>
    <w:p w:rsidR="00083607" w:rsidRDefault="00083607" w:rsidP="00083607">
      <w:pPr>
        <w:pStyle w:val="ConsPlusNonformat"/>
        <w:jc w:val="both"/>
      </w:pPr>
      <w:r>
        <w:t xml:space="preserve">источников                                                        │       </w:t>
      </w:r>
      <w:proofErr w:type="spellStart"/>
      <w:r>
        <w:t>│</w:t>
      </w:r>
      <w:proofErr w:type="spellEnd"/>
    </w:p>
    <w:p w:rsidR="00083607" w:rsidRDefault="00083607" w:rsidP="00083607">
      <w:pPr>
        <w:pStyle w:val="ConsPlusNonformat"/>
        <w:jc w:val="both"/>
      </w:pPr>
      <w:r>
        <w:t>финансирования                                         Глава по БК│       │</w:t>
      </w:r>
    </w:p>
    <w:p w:rsidR="00083607" w:rsidRDefault="00083607" w:rsidP="00083607">
      <w:pPr>
        <w:pStyle w:val="ConsPlusNonformat"/>
        <w:jc w:val="both"/>
      </w:pPr>
      <w:r>
        <w:t>дефицита бюджета        ____________________________              ├───────┤</w:t>
      </w:r>
    </w:p>
    <w:p w:rsidR="00083607" w:rsidRDefault="00083607" w:rsidP="00083607">
      <w:pPr>
        <w:pStyle w:val="ConsPlusNonformat"/>
        <w:jc w:val="both"/>
      </w:pPr>
      <w:r>
        <w:t xml:space="preserve">Администратор                                                     │       </w:t>
      </w:r>
      <w:proofErr w:type="spellStart"/>
      <w:r>
        <w:t>│</w:t>
      </w:r>
      <w:proofErr w:type="spellEnd"/>
    </w:p>
    <w:p w:rsidR="00083607" w:rsidRDefault="00083607" w:rsidP="00083607">
      <w:pPr>
        <w:pStyle w:val="ConsPlusNonformat"/>
        <w:jc w:val="both"/>
      </w:pPr>
      <w:r>
        <w:t xml:space="preserve">источников                                                        │       </w:t>
      </w:r>
      <w:proofErr w:type="spellStart"/>
      <w:r>
        <w:t>│</w:t>
      </w:r>
      <w:proofErr w:type="spellEnd"/>
    </w:p>
    <w:p w:rsidR="00083607" w:rsidRDefault="00083607" w:rsidP="00083607">
      <w:pPr>
        <w:pStyle w:val="ConsPlusNonformat"/>
        <w:jc w:val="both"/>
      </w:pPr>
      <w:r>
        <w:t xml:space="preserve">финансирования дефицита                                           │       </w:t>
      </w:r>
      <w:proofErr w:type="spellStart"/>
      <w:r>
        <w:t>│</w:t>
      </w:r>
      <w:proofErr w:type="spellEnd"/>
    </w:p>
    <w:p w:rsidR="00083607" w:rsidRDefault="00083607" w:rsidP="00083607">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083607" w:rsidRDefault="00083607" w:rsidP="00083607">
      <w:pPr>
        <w:pStyle w:val="ConsPlusNonformat"/>
        <w:jc w:val="both"/>
      </w:pPr>
      <w:r>
        <w:t xml:space="preserve">главного администратора ____________________________       </w:t>
      </w:r>
      <w:proofErr w:type="spellStart"/>
      <w:r>
        <w:t>реестру├───────┤</w:t>
      </w:r>
      <w:proofErr w:type="spellEnd"/>
    </w:p>
    <w:p w:rsidR="00083607" w:rsidRDefault="00083607" w:rsidP="00083607">
      <w:pPr>
        <w:pStyle w:val="ConsPlusNonformat"/>
        <w:jc w:val="both"/>
      </w:pPr>
      <w:r>
        <w:t xml:space="preserve">Наименование бюджета    ____________________________              │       </w:t>
      </w:r>
      <w:proofErr w:type="spellStart"/>
      <w:r>
        <w:t>│</w:t>
      </w:r>
      <w:proofErr w:type="spellEnd"/>
    </w:p>
    <w:p w:rsidR="00083607" w:rsidRDefault="00083607" w:rsidP="00083607">
      <w:pPr>
        <w:pStyle w:val="ConsPlusNonformat"/>
        <w:jc w:val="both"/>
      </w:pPr>
      <w:r>
        <w:t xml:space="preserve">                                                                  ├───────┤</w:t>
      </w:r>
    </w:p>
    <w:p w:rsidR="00083607" w:rsidRDefault="00083607" w:rsidP="00083607">
      <w:pPr>
        <w:pStyle w:val="ConsPlusNonformat"/>
        <w:jc w:val="both"/>
      </w:pPr>
      <w:r>
        <w:t xml:space="preserve">Единица измерения: руб.                                    по ОКЕИ│  </w:t>
      </w:r>
      <w:hyperlink r:id="rId53" w:history="1">
        <w:r>
          <w:rPr>
            <w:rStyle w:val="ad"/>
          </w:rPr>
          <w:t>383</w:t>
        </w:r>
      </w:hyperlink>
      <w:r>
        <w:t xml:space="preserve">  │</w:t>
      </w:r>
    </w:p>
    <w:p w:rsidR="00083607" w:rsidRDefault="00083607" w:rsidP="00083607">
      <w:pPr>
        <w:pStyle w:val="ConsPlusNonformat"/>
        <w:jc w:val="both"/>
      </w:pPr>
      <w:r>
        <w:t xml:space="preserve">                                                                  └───────┘</w:t>
      </w:r>
    </w:p>
    <w:p w:rsidR="00083607" w:rsidRDefault="00083607" w:rsidP="00083607">
      <w:pPr>
        <w:pStyle w:val="ConsPlusNormal"/>
        <w:jc w:val="both"/>
      </w:pPr>
    </w:p>
    <w:p w:rsidR="00083607" w:rsidRDefault="00083607" w:rsidP="00083607">
      <w:pPr>
        <w:pStyle w:val="ConsPlusNormal"/>
        <w:jc w:val="center"/>
        <w:outlineLvl w:val="2"/>
      </w:pPr>
      <w:r>
        <w:t>1. Распределенные бюджетные ассигнования</w:t>
      </w:r>
    </w:p>
    <w:p w:rsidR="00083607" w:rsidRDefault="00083607" w:rsidP="00083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21"/>
        <w:gridCol w:w="3769"/>
        <w:gridCol w:w="1564"/>
        <w:gridCol w:w="1504"/>
        <w:gridCol w:w="1938"/>
      </w:tblGrid>
      <w:tr w:rsidR="00083607" w:rsidTr="00083607">
        <w:tc>
          <w:tcPr>
            <w:tcW w:w="1521"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Примечание</w:t>
            </w:r>
          </w:p>
        </w:tc>
      </w:tr>
      <w:tr w:rsidR="00083607" w:rsidTr="00083607">
        <w:tc>
          <w:tcPr>
            <w:tcW w:w="1521"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76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 плановый период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c>
          <w:tcPr>
            <w:tcW w:w="1521"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76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всего</w:t>
            </w:r>
          </w:p>
        </w:tc>
        <w:tc>
          <w:tcPr>
            <w:tcW w:w="156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второй год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c>
          <w:tcPr>
            <w:tcW w:w="1521"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w:t>
            </w:r>
          </w:p>
        </w:tc>
        <w:tc>
          <w:tcPr>
            <w:tcW w:w="376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2</w:t>
            </w:r>
          </w:p>
        </w:tc>
        <w:tc>
          <w:tcPr>
            <w:tcW w:w="156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3</w:t>
            </w:r>
          </w:p>
        </w:tc>
        <w:tc>
          <w:tcPr>
            <w:tcW w:w="150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4</w:t>
            </w:r>
          </w:p>
        </w:tc>
        <w:tc>
          <w:tcPr>
            <w:tcW w:w="1938"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5</w:t>
            </w:r>
          </w:p>
        </w:tc>
      </w:tr>
      <w:tr w:rsidR="00083607" w:rsidTr="00083607">
        <w:tc>
          <w:tcPr>
            <w:tcW w:w="152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376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93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152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376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93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152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376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93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152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376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93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1521"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Итого</w:t>
            </w:r>
          </w:p>
        </w:tc>
        <w:tc>
          <w:tcPr>
            <w:tcW w:w="376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938"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bl>
    <w:p w:rsidR="00083607" w:rsidRDefault="00083607" w:rsidP="00083607">
      <w:pPr>
        <w:pStyle w:val="ConsPlusNormal"/>
        <w:jc w:val="both"/>
      </w:pPr>
    </w:p>
    <w:p w:rsidR="00083607" w:rsidRDefault="00083607" w:rsidP="00083607">
      <w:pPr>
        <w:pStyle w:val="ConsPlusNonformat"/>
        <w:jc w:val="both"/>
      </w:pPr>
      <w:r>
        <w:t xml:space="preserve">                                           на "___" _______________ 20__ г.</w:t>
      </w:r>
    </w:p>
    <w:p w:rsidR="00083607" w:rsidRDefault="00083607" w:rsidP="00083607">
      <w:pPr>
        <w:pStyle w:val="ConsPlusNormal"/>
        <w:jc w:val="both"/>
      </w:pPr>
    </w:p>
    <w:p w:rsidR="00083607" w:rsidRDefault="00083607" w:rsidP="00083607">
      <w:pPr>
        <w:pStyle w:val="ConsPlusNormal"/>
        <w:jc w:val="center"/>
        <w:outlineLvl w:val="2"/>
      </w:pPr>
    </w:p>
    <w:p w:rsidR="00083607" w:rsidRDefault="00083607" w:rsidP="00083607">
      <w:pPr>
        <w:pStyle w:val="ConsPlusNormal"/>
        <w:jc w:val="center"/>
        <w:outlineLvl w:val="2"/>
      </w:pPr>
    </w:p>
    <w:p w:rsidR="00083607" w:rsidRDefault="00083607" w:rsidP="00083607">
      <w:pPr>
        <w:pStyle w:val="ConsPlusNormal"/>
        <w:jc w:val="center"/>
        <w:outlineLvl w:val="2"/>
      </w:pPr>
    </w:p>
    <w:p w:rsidR="00083607" w:rsidRDefault="00083607" w:rsidP="00083607">
      <w:pPr>
        <w:pStyle w:val="ConsPlusNormal"/>
        <w:jc w:val="center"/>
        <w:outlineLvl w:val="2"/>
      </w:pPr>
    </w:p>
    <w:p w:rsidR="00083607" w:rsidRDefault="00083607" w:rsidP="00083607">
      <w:pPr>
        <w:pStyle w:val="ConsPlusNormal"/>
        <w:jc w:val="center"/>
        <w:outlineLvl w:val="2"/>
      </w:pPr>
    </w:p>
    <w:p w:rsidR="00083607" w:rsidRDefault="00083607" w:rsidP="00083607">
      <w:pPr>
        <w:pStyle w:val="ConsPlusNormal"/>
        <w:jc w:val="center"/>
        <w:outlineLvl w:val="2"/>
      </w:pPr>
    </w:p>
    <w:p w:rsidR="00083607" w:rsidRDefault="00083607" w:rsidP="00083607">
      <w:pPr>
        <w:pStyle w:val="ConsPlusNormal"/>
        <w:jc w:val="center"/>
        <w:outlineLvl w:val="2"/>
      </w:pPr>
      <w:r>
        <w:t>2. Доведенные бюджетные ассигнования</w:t>
      </w:r>
    </w:p>
    <w:p w:rsidR="00083607" w:rsidRDefault="00083607" w:rsidP="0008360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21"/>
        <w:gridCol w:w="3769"/>
        <w:gridCol w:w="1564"/>
        <w:gridCol w:w="1504"/>
        <w:gridCol w:w="2040"/>
      </w:tblGrid>
      <w:tr w:rsidR="00083607" w:rsidTr="00083607">
        <w:tc>
          <w:tcPr>
            <w:tcW w:w="1521"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Примечание</w:t>
            </w:r>
          </w:p>
        </w:tc>
      </w:tr>
      <w:tr w:rsidR="00083607" w:rsidTr="00083607">
        <w:tc>
          <w:tcPr>
            <w:tcW w:w="1521"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76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 плановый период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c>
          <w:tcPr>
            <w:tcW w:w="1521"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76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всего</w:t>
            </w:r>
          </w:p>
        </w:tc>
        <w:tc>
          <w:tcPr>
            <w:tcW w:w="156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второй год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c>
          <w:tcPr>
            <w:tcW w:w="1521"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w:t>
            </w:r>
          </w:p>
        </w:tc>
        <w:tc>
          <w:tcPr>
            <w:tcW w:w="376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2</w:t>
            </w:r>
          </w:p>
        </w:tc>
        <w:tc>
          <w:tcPr>
            <w:tcW w:w="156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3</w:t>
            </w:r>
          </w:p>
        </w:tc>
        <w:tc>
          <w:tcPr>
            <w:tcW w:w="1504"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4</w:t>
            </w:r>
          </w:p>
        </w:tc>
        <w:tc>
          <w:tcPr>
            <w:tcW w:w="204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5</w:t>
            </w:r>
          </w:p>
        </w:tc>
      </w:tr>
      <w:tr w:rsidR="00083607" w:rsidTr="00083607">
        <w:tc>
          <w:tcPr>
            <w:tcW w:w="152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376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1521"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376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1521"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Итого</w:t>
            </w:r>
          </w:p>
        </w:tc>
        <w:tc>
          <w:tcPr>
            <w:tcW w:w="376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bl>
    <w:p w:rsidR="00083607" w:rsidRDefault="00083607" w:rsidP="00083607">
      <w:pPr>
        <w:pStyle w:val="ConsPlusNormal"/>
        <w:jc w:val="both"/>
      </w:pPr>
    </w:p>
    <w:p w:rsidR="00083607" w:rsidRDefault="00083607" w:rsidP="00083607">
      <w:pPr>
        <w:pStyle w:val="ConsPlusNonformat"/>
        <w:jc w:val="both"/>
      </w:pPr>
      <w:r>
        <w:t>Ответственный</w:t>
      </w:r>
    </w:p>
    <w:p w:rsidR="00083607" w:rsidRDefault="00083607" w:rsidP="00083607">
      <w:pPr>
        <w:pStyle w:val="ConsPlusNonformat"/>
        <w:jc w:val="both"/>
      </w:pPr>
      <w:r>
        <w:t>исполнитель   _____________ __________ ________________________ ___________</w:t>
      </w:r>
    </w:p>
    <w:p w:rsidR="00083607" w:rsidRDefault="00083607" w:rsidP="00083607">
      <w:pPr>
        <w:pStyle w:val="ConsPlusNonformat"/>
        <w:jc w:val="both"/>
      </w:pPr>
      <w:r>
        <w:t xml:space="preserve">               (должность)  (подпись)    (расшифровка подписи)   (телефон)</w:t>
      </w:r>
    </w:p>
    <w:p w:rsidR="00083607" w:rsidRDefault="00083607" w:rsidP="00083607">
      <w:pPr>
        <w:pStyle w:val="ConsPlusNonformat"/>
        <w:jc w:val="both"/>
      </w:pPr>
    </w:p>
    <w:p w:rsidR="00083607" w:rsidRDefault="00083607" w:rsidP="00083607">
      <w:pPr>
        <w:pStyle w:val="ConsPlusNonformat"/>
        <w:jc w:val="both"/>
      </w:pPr>
      <w:r>
        <w:t>"___" ______________ 20___ г.</w:t>
      </w:r>
    </w:p>
    <w:p w:rsidR="00083607" w:rsidRDefault="00083607" w:rsidP="00083607">
      <w:pPr>
        <w:pStyle w:val="ConsPlusNonformat"/>
        <w:jc w:val="both"/>
      </w:pPr>
    </w:p>
    <w:p w:rsidR="00083607" w:rsidRDefault="00083607" w:rsidP="00083607">
      <w:pPr>
        <w:pStyle w:val="ConsPlusNonformat"/>
        <w:jc w:val="both"/>
      </w:pPr>
      <w:r>
        <w:t xml:space="preserve">                                                  Номер страницы __________</w:t>
      </w:r>
    </w:p>
    <w:p w:rsidR="00083607" w:rsidRDefault="00083607" w:rsidP="00083607">
      <w:pPr>
        <w:pStyle w:val="ConsPlusNonformat"/>
        <w:jc w:val="both"/>
      </w:pPr>
      <w:r>
        <w:t xml:space="preserve">                                                Всего страниц __________</w:t>
      </w:r>
    </w:p>
    <w:p w:rsidR="00083607" w:rsidRDefault="00083607" w:rsidP="00083607">
      <w:pPr>
        <w:sectPr w:rsidR="00083607">
          <w:pgSz w:w="11905" w:h="16838"/>
          <w:pgMar w:top="720" w:right="720" w:bottom="720" w:left="720" w:header="0" w:footer="0" w:gutter="0"/>
          <w:cols w:space="720"/>
        </w:sectPr>
      </w:pPr>
    </w:p>
    <w:p w:rsidR="00083607" w:rsidRDefault="00083607" w:rsidP="00083607">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lastRenderedPageBreak/>
        <w:t>Приложение N 15</w:t>
      </w:r>
    </w:p>
    <w:p w:rsidR="00083607" w:rsidRDefault="00083607" w:rsidP="00083607">
      <w:pPr>
        <w:autoSpaceDE w:val="0"/>
        <w:autoSpaceDN w:val="0"/>
        <w:adjustRightInd w:val="0"/>
        <w:jc w:val="right"/>
        <w:rPr>
          <w:rFonts w:ascii="Times New Roman" w:hAnsi="Times New Roman" w:cs="Times New Roman"/>
          <w:sz w:val="18"/>
          <w:szCs w:val="18"/>
        </w:rPr>
      </w:pPr>
      <w:r>
        <w:rPr>
          <w:sz w:val="18"/>
          <w:szCs w:val="18"/>
        </w:rPr>
        <w:t>к Порядку кассового обслуживания бюджета</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 </w:t>
      </w:r>
    </w:p>
    <w:p w:rsidR="00083607" w:rsidRDefault="00083607" w:rsidP="00083607">
      <w:pPr>
        <w:autoSpaceDE w:val="0"/>
        <w:autoSpaceDN w:val="0"/>
        <w:adjustRightInd w:val="0"/>
        <w:jc w:val="right"/>
        <w:rPr>
          <w:sz w:val="18"/>
          <w:szCs w:val="18"/>
        </w:rPr>
      </w:pPr>
      <w:r>
        <w:rPr>
          <w:sz w:val="18"/>
          <w:szCs w:val="18"/>
        </w:rPr>
        <w:t>Республики Башкортостан в условиях открытия</w:t>
      </w:r>
    </w:p>
    <w:p w:rsidR="00083607" w:rsidRDefault="00083607" w:rsidP="00083607">
      <w:pPr>
        <w:autoSpaceDE w:val="0"/>
        <w:autoSpaceDN w:val="0"/>
        <w:adjustRightInd w:val="0"/>
        <w:jc w:val="right"/>
        <w:rPr>
          <w:sz w:val="18"/>
          <w:szCs w:val="18"/>
        </w:rPr>
      </w:pPr>
      <w:r>
        <w:rPr>
          <w:sz w:val="18"/>
          <w:szCs w:val="18"/>
        </w:rPr>
        <w:t>и ведения лицевых счетов для учета операций</w:t>
      </w:r>
    </w:p>
    <w:p w:rsidR="00083607" w:rsidRDefault="00083607" w:rsidP="00083607">
      <w:pPr>
        <w:autoSpaceDE w:val="0"/>
        <w:autoSpaceDN w:val="0"/>
        <w:adjustRightInd w:val="0"/>
        <w:jc w:val="right"/>
        <w:rPr>
          <w:sz w:val="18"/>
          <w:szCs w:val="18"/>
        </w:rPr>
      </w:pPr>
      <w:r>
        <w:rPr>
          <w:sz w:val="18"/>
          <w:szCs w:val="18"/>
        </w:rPr>
        <w:t xml:space="preserve">по исполнению расходов бюджета </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w:t>
      </w:r>
    </w:p>
    <w:p w:rsidR="00083607" w:rsidRDefault="00083607" w:rsidP="00083607">
      <w:pPr>
        <w:autoSpaceDE w:val="0"/>
        <w:autoSpaceDN w:val="0"/>
        <w:adjustRightInd w:val="0"/>
        <w:jc w:val="right"/>
        <w:rPr>
          <w:sz w:val="24"/>
          <w:szCs w:val="24"/>
        </w:rPr>
      </w:pPr>
      <w:r>
        <w:rPr>
          <w:sz w:val="18"/>
          <w:szCs w:val="18"/>
        </w:rPr>
        <w:t>Республики Башкортостан</w:t>
      </w:r>
    </w:p>
    <w:p w:rsidR="00083607" w:rsidRDefault="00083607" w:rsidP="00083607">
      <w:pPr>
        <w:pStyle w:val="ConsPlusNormal"/>
        <w:jc w:val="right"/>
        <w:outlineLvl w:val="1"/>
      </w:pPr>
    </w:p>
    <w:p w:rsidR="00083607" w:rsidRDefault="00083607" w:rsidP="00083607">
      <w:pPr>
        <w:pStyle w:val="ConsPlusNonformat"/>
        <w:jc w:val="both"/>
      </w:pPr>
      <w:r>
        <w:t xml:space="preserve">                                                                 ┌────────┐</w:t>
      </w:r>
    </w:p>
    <w:p w:rsidR="00083607" w:rsidRDefault="00083607" w:rsidP="00083607">
      <w:pPr>
        <w:pStyle w:val="ConsPlusNonformat"/>
        <w:jc w:val="both"/>
      </w:pPr>
      <w:bookmarkStart w:id="37" w:name="P2525"/>
      <w:bookmarkEnd w:id="37"/>
      <w:r>
        <w:t xml:space="preserve">                          Запрос N _________                     │  Коды  │</w:t>
      </w:r>
    </w:p>
    <w:p w:rsidR="00083607" w:rsidRDefault="00083607" w:rsidP="00083607">
      <w:pPr>
        <w:pStyle w:val="ConsPlusNonformat"/>
        <w:jc w:val="both"/>
      </w:pPr>
      <w:r>
        <w:t xml:space="preserve">               на выяснение принадлежности платежа               ├────────┤</w:t>
      </w:r>
    </w:p>
    <w:p w:rsidR="00083607" w:rsidRDefault="00083607" w:rsidP="00083607">
      <w:pPr>
        <w:pStyle w:val="ConsPlusNonformat"/>
        <w:jc w:val="both"/>
      </w:pPr>
      <w:r>
        <w:t xml:space="preserve">                  от "___" ______________ 20___ г.               │        </w:t>
      </w:r>
      <w:proofErr w:type="spellStart"/>
      <w:r>
        <w:t>│</w:t>
      </w:r>
      <w:proofErr w:type="spellEnd"/>
    </w:p>
    <w:p w:rsidR="00083607" w:rsidRDefault="00083607" w:rsidP="00083607">
      <w:pPr>
        <w:pStyle w:val="ConsPlusNonformat"/>
        <w:jc w:val="both"/>
      </w:pPr>
      <w:r>
        <w:t xml:space="preserve">                                                                 ├────────┤</w:t>
      </w:r>
    </w:p>
    <w:p w:rsidR="00083607" w:rsidRDefault="00083607" w:rsidP="00083607">
      <w:pPr>
        <w:pStyle w:val="ConsPlusNonformat"/>
        <w:jc w:val="both"/>
      </w:pPr>
      <w:r>
        <w:t xml:space="preserve">                                                             </w:t>
      </w:r>
      <w:proofErr w:type="spellStart"/>
      <w:r>
        <w:t>Дата│</w:t>
      </w:r>
      <w:proofErr w:type="spellEnd"/>
      <w:r>
        <w:t xml:space="preserve">        │</w:t>
      </w:r>
    </w:p>
    <w:p w:rsidR="00083607" w:rsidRDefault="00083607" w:rsidP="00083607">
      <w:pPr>
        <w:pStyle w:val="ConsPlusNonformat"/>
        <w:jc w:val="both"/>
      </w:pPr>
      <w:r>
        <w:t xml:space="preserve">                                                                 ├────────┤</w:t>
      </w:r>
    </w:p>
    <w:p w:rsidR="00083607" w:rsidRDefault="00083607" w:rsidP="00083607">
      <w:pPr>
        <w:pStyle w:val="ConsPlusNonformat"/>
        <w:jc w:val="both"/>
      </w:pPr>
      <w:r>
        <w:t xml:space="preserve">                                                                 │        </w:t>
      </w:r>
      <w:proofErr w:type="spellStart"/>
      <w:r>
        <w:t>│</w:t>
      </w:r>
      <w:proofErr w:type="spellEnd"/>
    </w:p>
    <w:p w:rsidR="00083607" w:rsidRDefault="00083607" w:rsidP="00083607">
      <w:pPr>
        <w:pStyle w:val="ConsPlusNonformat"/>
        <w:jc w:val="both"/>
      </w:pPr>
      <w:r>
        <w:t xml:space="preserve">                                                                 ├────────┤</w:t>
      </w:r>
    </w:p>
    <w:p w:rsidR="00083607" w:rsidRDefault="00083607" w:rsidP="00083607">
      <w:pPr>
        <w:pStyle w:val="ConsPlusNonformat"/>
        <w:jc w:val="both"/>
      </w:pPr>
      <w:bookmarkStart w:id="38" w:name="P2533"/>
      <w:bookmarkEnd w:id="38"/>
      <w:r>
        <w:t xml:space="preserve">Получатель   </w:t>
      </w:r>
      <w:proofErr w:type="gramStart"/>
      <w:r>
        <w:t>бюджетных</w:t>
      </w:r>
      <w:proofErr w:type="gramEnd"/>
      <w:r>
        <w:t xml:space="preserve">                                           │        </w:t>
      </w:r>
      <w:proofErr w:type="spellStart"/>
      <w:r>
        <w:t>│</w:t>
      </w:r>
      <w:proofErr w:type="spellEnd"/>
    </w:p>
    <w:p w:rsidR="00083607" w:rsidRDefault="00083607" w:rsidP="00083607">
      <w:pPr>
        <w:pStyle w:val="ConsPlusNonformat"/>
        <w:jc w:val="both"/>
      </w:pPr>
      <w:r>
        <w:t xml:space="preserve">средств, администратор                                           │        </w:t>
      </w:r>
      <w:proofErr w:type="spellStart"/>
      <w:r>
        <w:t>│</w:t>
      </w:r>
      <w:proofErr w:type="spellEnd"/>
    </w:p>
    <w:p w:rsidR="00083607" w:rsidRDefault="00083607" w:rsidP="00083607">
      <w:pPr>
        <w:pStyle w:val="ConsPlusNonformat"/>
        <w:jc w:val="both"/>
      </w:pPr>
      <w:r>
        <w:t xml:space="preserve">источников                                                       │        </w:t>
      </w:r>
      <w:proofErr w:type="spellStart"/>
      <w:r>
        <w:t>│</w:t>
      </w:r>
      <w:proofErr w:type="spellEnd"/>
    </w:p>
    <w:p w:rsidR="00083607" w:rsidRDefault="00083607" w:rsidP="00083607">
      <w:pPr>
        <w:pStyle w:val="ConsPlusNonformat"/>
        <w:jc w:val="both"/>
      </w:pPr>
      <w:r>
        <w:t xml:space="preserve">финансирования                                        по </w:t>
      </w:r>
      <w:proofErr w:type="spellStart"/>
      <w:proofErr w:type="gramStart"/>
      <w:r>
        <w:t>Сводному</w:t>
      </w:r>
      <w:proofErr w:type="gramEnd"/>
      <w:r>
        <w:t>│</w:t>
      </w:r>
      <w:proofErr w:type="spellEnd"/>
      <w:r>
        <w:t xml:space="preserve">        │</w:t>
      </w:r>
    </w:p>
    <w:p w:rsidR="00083607" w:rsidRDefault="00083607" w:rsidP="00083607">
      <w:pPr>
        <w:pStyle w:val="ConsPlusNonformat"/>
        <w:jc w:val="both"/>
      </w:pPr>
      <w:r>
        <w:t xml:space="preserve">дефицита бюджета       ______________________________     </w:t>
      </w:r>
      <w:proofErr w:type="spellStart"/>
      <w:r>
        <w:t>реестру├────────┤</w:t>
      </w:r>
      <w:proofErr w:type="spellEnd"/>
    </w:p>
    <w:p w:rsidR="00083607" w:rsidRDefault="00083607" w:rsidP="00083607">
      <w:pPr>
        <w:pStyle w:val="ConsPlusNonformat"/>
        <w:jc w:val="both"/>
      </w:pPr>
      <w:r>
        <w:t xml:space="preserve">                                                                 │        </w:t>
      </w:r>
      <w:proofErr w:type="spellStart"/>
      <w:r>
        <w:t>│</w:t>
      </w:r>
      <w:proofErr w:type="spellEnd"/>
    </w:p>
    <w:p w:rsidR="00083607" w:rsidRDefault="00083607" w:rsidP="00083607">
      <w:pPr>
        <w:pStyle w:val="ConsPlusNonformat"/>
        <w:jc w:val="both"/>
      </w:pPr>
      <w:bookmarkStart w:id="39" w:name="P2539"/>
      <w:bookmarkEnd w:id="39"/>
      <w:r>
        <w:t xml:space="preserve">Главный  распорядитель                                           │        </w:t>
      </w:r>
      <w:proofErr w:type="spellStart"/>
      <w:r>
        <w:t>│</w:t>
      </w:r>
      <w:proofErr w:type="spellEnd"/>
    </w:p>
    <w:p w:rsidR="00083607" w:rsidRDefault="00083607" w:rsidP="00083607">
      <w:pPr>
        <w:pStyle w:val="ConsPlusNonformat"/>
        <w:jc w:val="both"/>
      </w:pPr>
      <w:r>
        <w:t xml:space="preserve">бюджетных     средств,                                           │        </w:t>
      </w:r>
      <w:proofErr w:type="spellStart"/>
      <w:r>
        <w:t>│</w:t>
      </w:r>
      <w:proofErr w:type="spellEnd"/>
    </w:p>
    <w:p w:rsidR="00083607" w:rsidRDefault="00083607" w:rsidP="00083607">
      <w:pPr>
        <w:pStyle w:val="ConsPlusNonformat"/>
        <w:jc w:val="both"/>
      </w:pPr>
      <w:r>
        <w:t xml:space="preserve">главный  администратор                                           │        </w:t>
      </w:r>
      <w:proofErr w:type="spellStart"/>
      <w:r>
        <w:t>│</w:t>
      </w:r>
      <w:proofErr w:type="spellEnd"/>
    </w:p>
    <w:p w:rsidR="00083607" w:rsidRDefault="00083607" w:rsidP="00083607">
      <w:pPr>
        <w:pStyle w:val="ConsPlusNonformat"/>
        <w:jc w:val="both"/>
      </w:pPr>
      <w:r>
        <w:t xml:space="preserve">источников                                                       │        </w:t>
      </w:r>
      <w:proofErr w:type="spellStart"/>
      <w:r>
        <w:t>│</w:t>
      </w:r>
      <w:proofErr w:type="spellEnd"/>
    </w:p>
    <w:p w:rsidR="00083607" w:rsidRDefault="00083607" w:rsidP="00083607">
      <w:pPr>
        <w:pStyle w:val="ConsPlusNonformat"/>
        <w:jc w:val="both"/>
      </w:pPr>
      <w:r>
        <w:t>финансирования                                        Глава по БК│        │</w:t>
      </w:r>
    </w:p>
    <w:p w:rsidR="00083607" w:rsidRDefault="00083607" w:rsidP="00083607">
      <w:pPr>
        <w:pStyle w:val="ConsPlusNonformat"/>
        <w:jc w:val="both"/>
      </w:pPr>
      <w:r>
        <w:t>дефицита бюджета       ______________________________            ├────────┤</w:t>
      </w:r>
    </w:p>
    <w:p w:rsidR="00083607" w:rsidRDefault="00083607" w:rsidP="00083607">
      <w:pPr>
        <w:pStyle w:val="ConsPlusNonformat"/>
        <w:jc w:val="both"/>
      </w:pPr>
      <w:r>
        <w:t xml:space="preserve">                                                                 │        </w:t>
      </w:r>
      <w:proofErr w:type="spellStart"/>
      <w:r>
        <w:t>│</w:t>
      </w:r>
      <w:proofErr w:type="spellEnd"/>
    </w:p>
    <w:p w:rsidR="00083607" w:rsidRDefault="00083607" w:rsidP="00083607">
      <w:pPr>
        <w:pStyle w:val="ConsPlusNonformat"/>
        <w:jc w:val="both"/>
      </w:pPr>
      <w:bookmarkStart w:id="40" w:name="P2546"/>
      <w:bookmarkEnd w:id="40"/>
      <w:r>
        <w:t>Наименование бюджета   ______________________________            ├────────┤</w:t>
      </w:r>
    </w:p>
    <w:p w:rsidR="00083607" w:rsidRDefault="00083607" w:rsidP="00083607">
      <w:pPr>
        <w:pStyle w:val="ConsPlusNonformat"/>
        <w:jc w:val="both"/>
      </w:pPr>
      <w:r>
        <w:t xml:space="preserve">                                                                 │        </w:t>
      </w:r>
      <w:proofErr w:type="spellStart"/>
      <w:r>
        <w:t>│</w:t>
      </w:r>
      <w:proofErr w:type="spellEnd"/>
    </w:p>
    <w:p w:rsidR="00083607" w:rsidRDefault="00083607" w:rsidP="00083607">
      <w:pPr>
        <w:pStyle w:val="ConsPlusNonformat"/>
        <w:jc w:val="both"/>
      </w:pPr>
      <w:bookmarkStart w:id="41" w:name="P2548"/>
      <w:bookmarkEnd w:id="41"/>
      <w:r>
        <w:t>Финансовый орган       ______________________________            ├────────┤</w:t>
      </w:r>
    </w:p>
    <w:p w:rsidR="00083607" w:rsidRDefault="00083607" w:rsidP="00083607">
      <w:pPr>
        <w:pStyle w:val="ConsPlusNonformat"/>
        <w:jc w:val="both"/>
      </w:pPr>
      <w:r>
        <w:t xml:space="preserve">                                                              ИНН│        │</w:t>
      </w:r>
    </w:p>
    <w:p w:rsidR="00083607" w:rsidRDefault="00083607" w:rsidP="00083607">
      <w:pPr>
        <w:pStyle w:val="ConsPlusNonformat"/>
        <w:jc w:val="both"/>
      </w:pPr>
      <w:bookmarkStart w:id="42" w:name="P2550"/>
      <w:bookmarkEnd w:id="42"/>
      <w:r>
        <w:t>Плательщик             ______________________________            ├────────┤</w:t>
      </w:r>
    </w:p>
    <w:p w:rsidR="00083607" w:rsidRDefault="00083607" w:rsidP="00083607">
      <w:pPr>
        <w:pStyle w:val="ConsPlusNonformat"/>
        <w:jc w:val="both"/>
      </w:pPr>
      <w:r>
        <w:t xml:space="preserve">                                                              КПП│        │</w:t>
      </w:r>
    </w:p>
    <w:p w:rsidR="00083607" w:rsidRDefault="00083607" w:rsidP="00083607">
      <w:pPr>
        <w:pStyle w:val="ConsPlusNonformat"/>
        <w:jc w:val="both"/>
      </w:pPr>
      <w:r>
        <w:t xml:space="preserve">                                                                 ├────────┤</w:t>
      </w:r>
    </w:p>
    <w:p w:rsidR="00083607" w:rsidRDefault="00083607" w:rsidP="00083607">
      <w:pPr>
        <w:pStyle w:val="ConsPlusNonformat"/>
        <w:jc w:val="both"/>
      </w:pPr>
      <w:bookmarkStart w:id="43" w:name="P2553"/>
      <w:bookmarkEnd w:id="43"/>
      <w:r>
        <w:t xml:space="preserve">Паспортные      данные                                           │        </w:t>
      </w:r>
      <w:proofErr w:type="spellStart"/>
      <w:r>
        <w:t>│</w:t>
      </w:r>
      <w:proofErr w:type="spellEnd"/>
    </w:p>
    <w:p w:rsidR="00083607" w:rsidRDefault="00083607" w:rsidP="00083607">
      <w:pPr>
        <w:pStyle w:val="ConsPlusNonformat"/>
        <w:jc w:val="both"/>
      </w:pPr>
      <w:r>
        <w:t>плательщика            ______________________________            ├────────┤</w:t>
      </w:r>
    </w:p>
    <w:p w:rsidR="00083607" w:rsidRDefault="00083607" w:rsidP="00083607">
      <w:pPr>
        <w:pStyle w:val="ConsPlusNonformat"/>
        <w:jc w:val="both"/>
      </w:pPr>
      <w:r>
        <w:t xml:space="preserve">Единица измерения: </w:t>
      </w:r>
      <w:proofErr w:type="spellStart"/>
      <w:r>
        <w:t>руб</w:t>
      </w:r>
      <w:proofErr w:type="spellEnd"/>
      <w:r>
        <w:t xml:space="preserve">                                    по ОКЕИ│  </w:t>
      </w:r>
      <w:hyperlink r:id="rId54" w:history="1">
        <w:r>
          <w:rPr>
            <w:rStyle w:val="ad"/>
          </w:rPr>
          <w:t>383</w:t>
        </w:r>
      </w:hyperlink>
      <w:r>
        <w:t xml:space="preserve">   │</w:t>
      </w:r>
    </w:p>
    <w:p w:rsidR="00083607" w:rsidRDefault="00083607" w:rsidP="00083607">
      <w:pPr>
        <w:pStyle w:val="ConsPlusNonformat"/>
        <w:jc w:val="both"/>
      </w:pPr>
      <w:r>
        <w:t xml:space="preserve">                                                                 └────────┘</w:t>
      </w:r>
    </w:p>
    <w:p w:rsidR="00083607" w:rsidRDefault="00083607" w:rsidP="00083607">
      <w:pPr>
        <w:pStyle w:val="ConsPlusNormal"/>
        <w:jc w:val="both"/>
      </w:pPr>
    </w:p>
    <w:p w:rsidR="00083607" w:rsidRDefault="00083607" w:rsidP="00083607">
      <w:pPr>
        <w:sectPr w:rsidR="0008360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919"/>
        <w:gridCol w:w="900"/>
        <w:gridCol w:w="1620"/>
        <w:gridCol w:w="1440"/>
        <w:gridCol w:w="1260"/>
        <w:gridCol w:w="1260"/>
        <w:gridCol w:w="1772"/>
        <w:gridCol w:w="1260"/>
        <w:gridCol w:w="2339"/>
      </w:tblGrid>
      <w:tr w:rsidR="00083607" w:rsidTr="00083607">
        <w:tc>
          <w:tcPr>
            <w:tcW w:w="14739" w:type="dxa"/>
            <w:gridSpan w:val="10"/>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bookmarkStart w:id="44" w:name="P2558"/>
            <w:bookmarkEnd w:id="44"/>
            <w:r>
              <w:lastRenderedPageBreak/>
              <w:t>Платежный документ</w:t>
            </w:r>
          </w:p>
        </w:tc>
      </w:tr>
      <w:tr w:rsidR="00083607" w:rsidTr="00083607">
        <w:tc>
          <w:tcPr>
            <w:tcW w:w="1969"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наименование</w:t>
            </w:r>
          </w:p>
        </w:tc>
        <w:tc>
          <w:tcPr>
            <w:tcW w:w="919"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номер</w:t>
            </w:r>
          </w:p>
        </w:tc>
        <w:tc>
          <w:tcPr>
            <w:tcW w:w="900"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дата</w:t>
            </w:r>
          </w:p>
        </w:tc>
        <w:tc>
          <w:tcPr>
            <w:tcW w:w="5580" w:type="dxa"/>
            <w:gridSpan w:val="4"/>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получатель</w:t>
            </w:r>
          </w:p>
        </w:tc>
        <w:tc>
          <w:tcPr>
            <w:tcW w:w="1772"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 xml:space="preserve">код по </w:t>
            </w:r>
            <w:hyperlink r:id="rId55" w:history="1">
              <w:r>
                <w:rPr>
                  <w:rStyle w:val="ad"/>
                </w:rPr>
                <w:t>ОКТМО</w:t>
              </w:r>
            </w:hyperlink>
          </w:p>
        </w:tc>
        <w:tc>
          <w:tcPr>
            <w:tcW w:w="1260"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сумма</w:t>
            </w:r>
          </w:p>
        </w:tc>
        <w:tc>
          <w:tcPr>
            <w:tcW w:w="2339" w:type="dxa"/>
            <w:vMerge w:val="restart"/>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назначение платежа</w:t>
            </w:r>
          </w:p>
        </w:tc>
      </w:tr>
      <w:tr w:rsidR="00083607" w:rsidTr="00083607">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162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ИНН</w:t>
            </w:r>
          </w:p>
        </w:tc>
        <w:tc>
          <w:tcPr>
            <w:tcW w:w="144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КПП</w:t>
            </w:r>
          </w:p>
        </w:tc>
        <w:tc>
          <w:tcPr>
            <w:tcW w:w="2520" w:type="dxa"/>
            <w:gridSpan w:val="2"/>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код по БК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083607" w:rsidRDefault="00083607">
            <w:pPr>
              <w:rPr>
                <w:rFonts w:ascii="Calibri" w:hAnsi="Calibri" w:cs="Calibri"/>
                <w:szCs w:val="20"/>
              </w:rPr>
            </w:pPr>
          </w:p>
        </w:tc>
      </w:tr>
      <w:tr w:rsidR="00083607" w:rsidTr="00083607">
        <w:tc>
          <w:tcPr>
            <w:tcW w:w="196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w:t>
            </w:r>
          </w:p>
        </w:tc>
        <w:tc>
          <w:tcPr>
            <w:tcW w:w="91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4</w:t>
            </w:r>
          </w:p>
        </w:tc>
        <w:tc>
          <w:tcPr>
            <w:tcW w:w="144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5</w:t>
            </w:r>
          </w:p>
        </w:tc>
        <w:tc>
          <w:tcPr>
            <w:tcW w:w="126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6</w:t>
            </w:r>
          </w:p>
        </w:tc>
        <w:tc>
          <w:tcPr>
            <w:tcW w:w="126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7</w:t>
            </w:r>
          </w:p>
        </w:tc>
        <w:tc>
          <w:tcPr>
            <w:tcW w:w="1772"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8</w:t>
            </w:r>
          </w:p>
        </w:tc>
        <w:tc>
          <w:tcPr>
            <w:tcW w:w="1260"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9</w:t>
            </w:r>
          </w:p>
        </w:tc>
        <w:tc>
          <w:tcPr>
            <w:tcW w:w="2339" w:type="dxa"/>
            <w:tcBorders>
              <w:top w:val="single" w:sz="4" w:space="0" w:color="auto"/>
              <w:left w:val="single" w:sz="4" w:space="0" w:color="auto"/>
              <w:bottom w:val="single" w:sz="4" w:space="0" w:color="auto"/>
              <w:right w:val="single" w:sz="4" w:space="0" w:color="auto"/>
            </w:tcBorders>
            <w:hideMark/>
          </w:tcPr>
          <w:p w:rsidR="00083607" w:rsidRDefault="00083607">
            <w:pPr>
              <w:pStyle w:val="ConsPlusNormal"/>
              <w:jc w:val="center"/>
            </w:pPr>
            <w:r>
              <w:t>10</w:t>
            </w:r>
          </w:p>
        </w:tc>
      </w:tr>
      <w:tr w:rsidR="00083607" w:rsidTr="00083607">
        <w:tc>
          <w:tcPr>
            <w:tcW w:w="196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91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7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33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r w:rsidR="00083607" w:rsidTr="00083607">
        <w:tc>
          <w:tcPr>
            <w:tcW w:w="196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91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772"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c>
          <w:tcPr>
            <w:tcW w:w="2339" w:type="dxa"/>
            <w:tcBorders>
              <w:top w:val="single" w:sz="4" w:space="0" w:color="auto"/>
              <w:left w:val="single" w:sz="4" w:space="0" w:color="auto"/>
              <w:bottom w:val="single" w:sz="4" w:space="0" w:color="auto"/>
              <w:right w:val="single" w:sz="4" w:space="0" w:color="auto"/>
            </w:tcBorders>
          </w:tcPr>
          <w:p w:rsidR="00083607" w:rsidRDefault="00083607">
            <w:pPr>
              <w:pStyle w:val="ConsPlusNormal"/>
            </w:pPr>
          </w:p>
        </w:tc>
      </w:tr>
    </w:tbl>
    <w:p w:rsidR="00083607" w:rsidRDefault="00083607" w:rsidP="00083607">
      <w:pPr>
        <w:pStyle w:val="ConsPlusNormal"/>
        <w:ind w:firstLine="540"/>
        <w:jc w:val="both"/>
      </w:pPr>
    </w:p>
    <w:p w:rsidR="00083607" w:rsidRDefault="00083607" w:rsidP="00083607">
      <w:pPr>
        <w:pStyle w:val="ConsPlusNonformat"/>
        <w:jc w:val="both"/>
      </w:pPr>
      <w:r>
        <w:t>Ответственный</w:t>
      </w:r>
    </w:p>
    <w:p w:rsidR="00083607" w:rsidRDefault="00083607" w:rsidP="00083607">
      <w:pPr>
        <w:pStyle w:val="ConsPlusNonformat"/>
        <w:jc w:val="both"/>
      </w:pPr>
      <w:r>
        <w:t>исполнитель   _____________ __________ ________________________ ___________</w:t>
      </w:r>
    </w:p>
    <w:p w:rsidR="00083607" w:rsidRDefault="00083607" w:rsidP="00083607">
      <w:pPr>
        <w:pStyle w:val="ConsPlusNonformat"/>
        <w:jc w:val="both"/>
      </w:pPr>
      <w:r>
        <w:t xml:space="preserve">               (должность)  (подпись)    (расшифровка подписи)   (телефон)</w:t>
      </w:r>
    </w:p>
    <w:p w:rsidR="00083607" w:rsidRDefault="00083607" w:rsidP="00083607">
      <w:pPr>
        <w:pStyle w:val="ConsPlusNonformat"/>
        <w:jc w:val="both"/>
      </w:pPr>
    </w:p>
    <w:p w:rsidR="00083607" w:rsidRDefault="00083607" w:rsidP="00083607">
      <w:pPr>
        <w:pStyle w:val="ConsPlusNonformat"/>
        <w:jc w:val="both"/>
      </w:pPr>
      <w:r>
        <w:t>"___" ______________ 20___ г.</w:t>
      </w:r>
    </w:p>
    <w:p w:rsidR="00083607" w:rsidRDefault="00083607" w:rsidP="00083607">
      <w:pPr>
        <w:pStyle w:val="ConsPlusNonformat"/>
        <w:jc w:val="both"/>
      </w:pPr>
    </w:p>
    <w:p w:rsidR="00083607" w:rsidRDefault="00083607" w:rsidP="00083607">
      <w:pPr>
        <w:pStyle w:val="ConsPlusNonformat"/>
        <w:jc w:val="both"/>
      </w:pPr>
      <w:r>
        <w:t xml:space="preserve">                                                  Номер страницы __________</w:t>
      </w:r>
    </w:p>
    <w:p w:rsidR="00083607" w:rsidRDefault="00083607" w:rsidP="00083607">
      <w:pPr>
        <w:pStyle w:val="ConsPlusNonformat"/>
        <w:jc w:val="both"/>
      </w:pPr>
      <w:r>
        <w:t xml:space="preserve">                                                   Всего страниц __________</w:t>
      </w:r>
    </w:p>
    <w:p w:rsidR="00083607" w:rsidRDefault="00083607" w:rsidP="00083607">
      <w:pPr>
        <w:sectPr w:rsidR="00083607">
          <w:pgSz w:w="16838" w:h="11905" w:orient="landscape"/>
          <w:pgMar w:top="1701" w:right="1134" w:bottom="850" w:left="1134" w:header="0" w:footer="0" w:gutter="0"/>
          <w:cols w:space="720"/>
        </w:sectPr>
      </w:pPr>
    </w:p>
    <w:p w:rsidR="00083607" w:rsidRDefault="00083607" w:rsidP="00083607">
      <w:pPr>
        <w:pStyle w:val="ConsPlusNormal"/>
        <w:ind w:firstLine="540"/>
        <w:jc w:val="both"/>
      </w:pPr>
    </w:p>
    <w:p w:rsidR="00083607" w:rsidRDefault="00083607" w:rsidP="00083607">
      <w:pPr>
        <w:pStyle w:val="ConsPlusNormal"/>
        <w:ind w:firstLine="540"/>
        <w:jc w:val="both"/>
      </w:pPr>
    </w:p>
    <w:p w:rsidR="00083607" w:rsidRDefault="00083607" w:rsidP="00083607">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16</w:t>
      </w:r>
    </w:p>
    <w:p w:rsidR="00083607" w:rsidRDefault="00083607" w:rsidP="00083607">
      <w:pPr>
        <w:autoSpaceDE w:val="0"/>
        <w:autoSpaceDN w:val="0"/>
        <w:adjustRightInd w:val="0"/>
        <w:jc w:val="right"/>
        <w:rPr>
          <w:rFonts w:ascii="Times New Roman" w:hAnsi="Times New Roman" w:cs="Times New Roman"/>
          <w:sz w:val="18"/>
          <w:szCs w:val="18"/>
        </w:rPr>
      </w:pPr>
      <w:r>
        <w:rPr>
          <w:sz w:val="18"/>
          <w:szCs w:val="18"/>
        </w:rPr>
        <w:t>к Порядку кассового обслуживания бюджета</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 </w:t>
      </w:r>
    </w:p>
    <w:p w:rsidR="00083607" w:rsidRDefault="00083607" w:rsidP="00083607">
      <w:pPr>
        <w:autoSpaceDE w:val="0"/>
        <w:autoSpaceDN w:val="0"/>
        <w:adjustRightInd w:val="0"/>
        <w:jc w:val="right"/>
        <w:rPr>
          <w:sz w:val="18"/>
          <w:szCs w:val="18"/>
        </w:rPr>
      </w:pPr>
      <w:r>
        <w:rPr>
          <w:sz w:val="18"/>
          <w:szCs w:val="18"/>
        </w:rPr>
        <w:t>Республики Башкортостан в условиях открытия</w:t>
      </w:r>
    </w:p>
    <w:p w:rsidR="00083607" w:rsidRDefault="00083607" w:rsidP="00083607">
      <w:pPr>
        <w:autoSpaceDE w:val="0"/>
        <w:autoSpaceDN w:val="0"/>
        <w:adjustRightInd w:val="0"/>
        <w:jc w:val="right"/>
        <w:rPr>
          <w:sz w:val="18"/>
          <w:szCs w:val="18"/>
        </w:rPr>
      </w:pPr>
      <w:r>
        <w:rPr>
          <w:sz w:val="18"/>
          <w:szCs w:val="18"/>
        </w:rPr>
        <w:t>и ведения лицевых счетов для учета операций</w:t>
      </w:r>
    </w:p>
    <w:p w:rsidR="00083607" w:rsidRDefault="00083607" w:rsidP="00083607">
      <w:pPr>
        <w:autoSpaceDE w:val="0"/>
        <w:autoSpaceDN w:val="0"/>
        <w:adjustRightInd w:val="0"/>
        <w:jc w:val="right"/>
        <w:rPr>
          <w:sz w:val="18"/>
          <w:szCs w:val="18"/>
        </w:rPr>
      </w:pPr>
      <w:r>
        <w:rPr>
          <w:sz w:val="18"/>
          <w:szCs w:val="18"/>
        </w:rPr>
        <w:t xml:space="preserve">по исполнению расходов бюджета </w:t>
      </w:r>
    </w:p>
    <w:p w:rsidR="00083607" w:rsidRDefault="00083607" w:rsidP="00083607">
      <w:pPr>
        <w:autoSpaceDE w:val="0"/>
        <w:autoSpaceDN w:val="0"/>
        <w:adjustRightInd w:val="0"/>
        <w:jc w:val="right"/>
        <w:rPr>
          <w:sz w:val="18"/>
          <w:szCs w:val="18"/>
        </w:rPr>
      </w:pPr>
      <w:r>
        <w:rPr>
          <w:sz w:val="18"/>
          <w:szCs w:val="18"/>
        </w:rPr>
        <w:t>сельского поселения Сахаевский сельсовет</w:t>
      </w:r>
    </w:p>
    <w:p w:rsidR="00083607" w:rsidRDefault="00083607" w:rsidP="00083607">
      <w:pPr>
        <w:autoSpaceDE w:val="0"/>
        <w:autoSpaceDN w:val="0"/>
        <w:adjustRightInd w:val="0"/>
        <w:jc w:val="right"/>
        <w:rPr>
          <w:sz w:val="18"/>
          <w:szCs w:val="18"/>
        </w:rPr>
      </w:pPr>
      <w:r>
        <w:rPr>
          <w:sz w:val="18"/>
          <w:szCs w:val="18"/>
        </w:rPr>
        <w:t xml:space="preserve">муниципального района </w:t>
      </w:r>
      <w:proofErr w:type="spellStart"/>
      <w:r>
        <w:rPr>
          <w:sz w:val="18"/>
          <w:szCs w:val="18"/>
        </w:rPr>
        <w:t>Кармаскалинский</w:t>
      </w:r>
      <w:proofErr w:type="spellEnd"/>
      <w:r>
        <w:rPr>
          <w:sz w:val="18"/>
          <w:szCs w:val="18"/>
        </w:rPr>
        <w:t xml:space="preserve"> район</w:t>
      </w:r>
    </w:p>
    <w:p w:rsidR="00083607" w:rsidRDefault="00083607" w:rsidP="00083607">
      <w:pPr>
        <w:autoSpaceDE w:val="0"/>
        <w:autoSpaceDN w:val="0"/>
        <w:adjustRightInd w:val="0"/>
        <w:jc w:val="right"/>
        <w:rPr>
          <w:sz w:val="24"/>
          <w:szCs w:val="24"/>
        </w:rPr>
      </w:pPr>
      <w:r>
        <w:rPr>
          <w:sz w:val="18"/>
          <w:szCs w:val="18"/>
        </w:rPr>
        <w:t>Республики Башкортостан</w:t>
      </w:r>
    </w:p>
    <w:p w:rsidR="00083607" w:rsidRDefault="00083607" w:rsidP="00083607">
      <w:pPr>
        <w:pStyle w:val="ConsPlusNormal"/>
        <w:jc w:val="right"/>
        <w:outlineLvl w:val="1"/>
      </w:pPr>
    </w:p>
    <w:p w:rsidR="00083607" w:rsidRDefault="00083607" w:rsidP="00083607">
      <w:pPr>
        <w:spacing w:after="1"/>
      </w:pPr>
    </w:p>
    <w:p w:rsidR="00083607" w:rsidRDefault="00083607" w:rsidP="00083607">
      <w:pPr>
        <w:pStyle w:val="ConsPlusNonformat"/>
        <w:jc w:val="both"/>
      </w:pPr>
      <w:r>
        <w:rPr>
          <w:sz w:val="16"/>
        </w:rPr>
        <w:t xml:space="preserve">                                                                              ┌──────────┐</w:t>
      </w:r>
    </w:p>
    <w:p w:rsidR="00083607" w:rsidRDefault="00083607" w:rsidP="00083607">
      <w:pPr>
        <w:pStyle w:val="ConsPlusNonformat"/>
        <w:jc w:val="both"/>
      </w:pPr>
      <w:r>
        <w:rPr>
          <w:sz w:val="16"/>
        </w:rPr>
        <w:t xml:space="preserve">                                                                              │   Коды   │</w:t>
      </w:r>
    </w:p>
    <w:p w:rsidR="00083607" w:rsidRDefault="00083607" w:rsidP="00083607">
      <w:pPr>
        <w:pStyle w:val="ConsPlusNonformat"/>
        <w:jc w:val="both"/>
      </w:pPr>
      <w:r>
        <w:rPr>
          <w:sz w:val="16"/>
        </w:rPr>
        <w:t xml:space="preserve">                                                                              ├──────────┤</w:t>
      </w:r>
    </w:p>
    <w:p w:rsidR="00083607" w:rsidRDefault="00083607" w:rsidP="00083607">
      <w:pPr>
        <w:pStyle w:val="ConsPlusNonformat"/>
        <w:jc w:val="both"/>
      </w:pPr>
      <w:bookmarkStart w:id="45" w:name="P2626"/>
      <w:bookmarkEnd w:id="45"/>
      <w:r>
        <w:rPr>
          <w:sz w:val="16"/>
        </w:rPr>
        <w:t xml:space="preserve">                        Запрос на аннулирование заявки N          Форма по КФД│ 0531807  │</w:t>
      </w:r>
    </w:p>
    <w:p w:rsidR="00083607" w:rsidRDefault="00083607" w:rsidP="00083607">
      <w:pPr>
        <w:pStyle w:val="ConsPlusNonformat"/>
        <w:jc w:val="both"/>
      </w:pPr>
      <w:r>
        <w:rPr>
          <w:sz w:val="16"/>
        </w:rPr>
        <w:t xml:space="preserve">                                                                              ├──────────┤</w:t>
      </w:r>
    </w:p>
    <w:p w:rsidR="00083607" w:rsidRDefault="00083607" w:rsidP="00083607">
      <w:pPr>
        <w:pStyle w:val="ConsPlusNonformat"/>
        <w:jc w:val="both"/>
      </w:pPr>
      <w:r>
        <w:rPr>
          <w:sz w:val="16"/>
        </w:rPr>
        <w:t xml:space="preserve">                                                                          </w:t>
      </w:r>
      <w:proofErr w:type="spellStart"/>
      <w:r>
        <w:rPr>
          <w:sz w:val="16"/>
        </w:rPr>
        <w:t>Дата│</w:t>
      </w:r>
      <w:proofErr w:type="spellEnd"/>
      <w:r>
        <w:rPr>
          <w:sz w:val="16"/>
        </w:rPr>
        <w:t xml:space="preserve">          │</w:t>
      </w:r>
    </w:p>
    <w:p w:rsidR="00083607" w:rsidRDefault="00083607" w:rsidP="00083607">
      <w:pPr>
        <w:pStyle w:val="ConsPlusNonformat"/>
        <w:jc w:val="both"/>
      </w:pPr>
      <w:r>
        <w:rPr>
          <w:sz w:val="16"/>
        </w:rPr>
        <w:t xml:space="preserve">                                                                              ├──────────┤</w:t>
      </w:r>
    </w:p>
    <w:p w:rsidR="00083607" w:rsidRDefault="00083607" w:rsidP="00083607">
      <w:pPr>
        <w:pStyle w:val="ConsPlusNonformat"/>
        <w:jc w:val="both"/>
      </w:pPr>
      <w:r>
        <w:rPr>
          <w:sz w:val="16"/>
        </w:rPr>
        <w:t xml:space="preserve">                                                                              │          </w:t>
      </w:r>
      <w:proofErr w:type="spellStart"/>
      <w:r>
        <w:rPr>
          <w:sz w:val="16"/>
        </w:rPr>
        <w:t>│</w:t>
      </w:r>
      <w:proofErr w:type="spellEnd"/>
    </w:p>
    <w:p w:rsidR="00083607" w:rsidRDefault="00083607" w:rsidP="00083607">
      <w:pPr>
        <w:pStyle w:val="ConsPlusNonformat"/>
        <w:jc w:val="both"/>
      </w:pPr>
      <w:r>
        <w:rPr>
          <w:sz w:val="16"/>
        </w:rPr>
        <w:t xml:space="preserve">                                                                              ├──────────┤</w:t>
      </w:r>
    </w:p>
    <w:p w:rsidR="00083607" w:rsidRDefault="00083607" w:rsidP="00083607">
      <w:pPr>
        <w:pStyle w:val="ConsPlusNonformat"/>
        <w:jc w:val="both"/>
      </w:pPr>
      <w:r>
        <w:rPr>
          <w:sz w:val="16"/>
        </w:rPr>
        <w:t xml:space="preserve">Наименование клиента     ________________________________  по Сводному </w:t>
      </w:r>
      <w:proofErr w:type="spellStart"/>
      <w:r>
        <w:rPr>
          <w:sz w:val="16"/>
        </w:rPr>
        <w:t>реестру│</w:t>
      </w:r>
      <w:proofErr w:type="spellEnd"/>
      <w:r>
        <w:rPr>
          <w:sz w:val="16"/>
        </w:rPr>
        <w:t xml:space="preserve">          │</w:t>
      </w:r>
    </w:p>
    <w:p w:rsidR="00083607" w:rsidRDefault="00083607" w:rsidP="00083607">
      <w:pPr>
        <w:pStyle w:val="ConsPlusNonformat"/>
        <w:jc w:val="both"/>
      </w:pPr>
      <w:r>
        <w:rPr>
          <w:sz w:val="16"/>
        </w:rPr>
        <w:t xml:space="preserve">                                                                              ├──────────┤</w:t>
      </w:r>
    </w:p>
    <w:p w:rsidR="00083607" w:rsidRDefault="00083607" w:rsidP="00083607">
      <w:pPr>
        <w:pStyle w:val="ConsPlusNonformat"/>
        <w:jc w:val="both"/>
      </w:pPr>
      <w:r>
        <w:rPr>
          <w:sz w:val="16"/>
        </w:rPr>
        <w:t xml:space="preserve">                                                          Номер лицевого </w:t>
      </w:r>
      <w:proofErr w:type="spellStart"/>
      <w:r>
        <w:rPr>
          <w:sz w:val="16"/>
        </w:rPr>
        <w:t>счета│</w:t>
      </w:r>
      <w:proofErr w:type="spellEnd"/>
      <w:r>
        <w:rPr>
          <w:sz w:val="16"/>
        </w:rPr>
        <w:t xml:space="preserve">          │</w:t>
      </w:r>
    </w:p>
    <w:p w:rsidR="00083607" w:rsidRDefault="00083607" w:rsidP="00083607">
      <w:pPr>
        <w:pStyle w:val="ConsPlusNonformat"/>
        <w:jc w:val="both"/>
      </w:pPr>
      <w:r>
        <w:rPr>
          <w:sz w:val="16"/>
        </w:rPr>
        <w:t xml:space="preserve">                                                                              ├──────────┤</w:t>
      </w:r>
    </w:p>
    <w:p w:rsidR="00083607" w:rsidRDefault="00083607" w:rsidP="00083607">
      <w:pPr>
        <w:pStyle w:val="ConsPlusNonformat"/>
        <w:jc w:val="both"/>
      </w:pPr>
      <w:r>
        <w:rPr>
          <w:sz w:val="16"/>
        </w:rPr>
        <w:t xml:space="preserve">Главный распорядитель бюджетных средств, главный                              │          </w:t>
      </w:r>
      <w:proofErr w:type="spellStart"/>
      <w:r>
        <w:rPr>
          <w:sz w:val="16"/>
        </w:rPr>
        <w:t>│</w:t>
      </w:r>
      <w:proofErr w:type="spellEnd"/>
    </w:p>
    <w:p w:rsidR="00083607" w:rsidRDefault="00083607" w:rsidP="00083607">
      <w:pPr>
        <w:pStyle w:val="ConsPlusNonformat"/>
        <w:jc w:val="both"/>
      </w:pPr>
      <w:r>
        <w:rPr>
          <w:sz w:val="16"/>
        </w:rPr>
        <w:t xml:space="preserve">администратор источников финансирования                                       │          </w:t>
      </w:r>
      <w:proofErr w:type="spellStart"/>
      <w:r>
        <w:rPr>
          <w:sz w:val="16"/>
        </w:rPr>
        <w:t>│</w:t>
      </w:r>
      <w:proofErr w:type="spellEnd"/>
    </w:p>
    <w:p w:rsidR="00083607" w:rsidRDefault="00083607" w:rsidP="00083607">
      <w:pPr>
        <w:pStyle w:val="ConsPlusNonformat"/>
        <w:jc w:val="both"/>
      </w:pPr>
      <w:r>
        <w:rPr>
          <w:sz w:val="16"/>
        </w:rPr>
        <w:t>дефицита бюджета         ________________________________          Глава по БК│          │</w:t>
      </w:r>
    </w:p>
    <w:p w:rsidR="00083607" w:rsidRDefault="00083607" w:rsidP="00083607">
      <w:pPr>
        <w:pStyle w:val="ConsPlusNonformat"/>
        <w:jc w:val="both"/>
      </w:pPr>
      <w:r>
        <w:rPr>
          <w:sz w:val="16"/>
        </w:rPr>
        <w:t xml:space="preserve">                                                                              ├──────────┤</w:t>
      </w:r>
    </w:p>
    <w:p w:rsidR="00083607" w:rsidRDefault="00083607" w:rsidP="00083607">
      <w:pPr>
        <w:pStyle w:val="ConsPlusNonformat"/>
        <w:jc w:val="both"/>
      </w:pPr>
      <w:r>
        <w:rPr>
          <w:sz w:val="16"/>
        </w:rPr>
        <w:t xml:space="preserve">                                                                              │          </w:t>
      </w:r>
      <w:proofErr w:type="spellStart"/>
      <w:r>
        <w:rPr>
          <w:sz w:val="16"/>
        </w:rPr>
        <w:t>│</w:t>
      </w:r>
      <w:proofErr w:type="spellEnd"/>
    </w:p>
    <w:p w:rsidR="00083607" w:rsidRDefault="00083607" w:rsidP="00083607">
      <w:pPr>
        <w:pStyle w:val="ConsPlusNonformat"/>
        <w:jc w:val="both"/>
      </w:pPr>
      <w:r>
        <w:rPr>
          <w:sz w:val="16"/>
        </w:rPr>
        <w:t>Наименование бюджета     ________________________________                     ├──────────┤</w:t>
      </w:r>
    </w:p>
    <w:p w:rsidR="00083607" w:rsidRDefault="00083607" w:rsidP="00083607">
      <w:pPr>
        <w:pStyle w:val="ConsPlusNonformat"/>
        <w:jc w:val="both"/>
      </w:pPr>
      <w:r>
        <w:rPr>
          <w:sz w:val="16"/>
        </w:rPr>
        <w:t xml:space="preserve">                                                                              │          </w:t>
      </w:r>
      <w:proofErr w:type="spellStart"/>
      <w:r>
        <w:rPr>
          <w:sz w:val="16"/>
        </w:rPr>
        <w:t>│</w:t>
      </w:r>
      <w:proofErr w:type="spellEnd"/>
    </w:p>
    <w:p w:rsidR="00083607" w:rsidRDefault="00083607" w:rsidP="00083607">
      <w:pPr>
        <w:pStyle w:val="ConsPlusNonformat"/>
        <w:jc w:val="both"/>
      </w:pPr>
      <w:r>
        <w:rPr>
          <w:sz w:val="16"/>
        </w:rPr>
        <w:t>Финансовый орган         ________________________________                     ├──────────┤</w:t>
      </w:r>
    </w:p>
    <w:p w:rsidR="00083607" w:rsidRDefault="00083607" w:rsidP="00083607">
      <w:pPr>
        <w:pStyle w:val="ConsPlusNonformat"/>
        <w:jc w:val="both"/>
      </w:pPr>
      <w:r>
        <w:rPr>
          <w:sz w:val="16"/>
        </w:rPr>
        <w:t>Федеральное казначейство,                                              по КОФК│   0100   │</w:t>
      </w:r>
    </w:p>
    <w:p w:rsidR="00083607" w:rsidRDefault="00083607" w:rsidP="00083607">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083607" w:rsidRDefault="00083607" w:rsidP="00083607">
      <w:pPr>
        <w:pStyle w:val="ConsPlusNonformat"/>
        <w:jc w:val="both"/>
      </w:pPr>
      <w:r>
        <w:rPr>
          <w:sz w:val="16"/>
        </w:rPr>
        <w:t xml:space="preserve">казначейства             ________________________________     Внутренний </w:t>
      </w:r>
      <w:proofErr w:type="spellStart"/>
      <w:r>
        <w:rPr>
          <w:sz w:val="16"/>
        </w:rPr>
        <w:t>номер│</w:t>
      </w:r>
      <w:proofErr w:type="spellEnd"/>
      <w:r>
        <w:rPr>
          <w:sz w:val="16"/>
        </w:rPr>
        <w:t xml:space="preserve">          │</w:t>
      </w:r>
    </w:p>
    <w:p w:rsidR="00083607" w:rsidRDefault="00083607" w:rsidP="00083607">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083607" w:rsidRDefault="00083607" w:rsidP="00083607">
      <w:pPr>
        <w:pStyle w:val="ConsPlusNonformat"/>
        <w:jc w:val="both"/>
      </w:pPr>
      <w:r>
        <w:rPr>
          <w:sz w:val="16"/>
        </w:rPr>
        <w:t xml:space="preserve">                                                                     </w:t>
      </w:r>
      <w:proofErr w:type="spellStart"/>
      <w:r>
        <w:rPr>
          <w:sz w:val="16"/>
        </w:rPr>
        <w:t>документа│</w:t>
      </w:r>
      <w:proofErr w:type="spellEnd"/>
      <w:r>
        <w:rPr>
          <w:sz w:val="16"/>
        </w:rPr>
        <w:t xml:space="preserve">          │</w:t>
      </w:r>
    </w:p>
    <w:p w:rsidR="00083607" w:rsidRDefault="00083607" w:rsidP="00083607">
      <w:pPr>
        <w:pStyle w:val="ConsPlusNonformat"/>
        <w:jc w:val="both"/>
      </w:pPr>
      <w:r>
        <w:rPr>
          <w:sz w:val="16"/>
        </w:rPr>
        <w:t xml:space="preserve">                                                                              ├──────────┤</w:t>
      </w:r>
    </w:p>
    <w:p w:rsidR="00083607" w:rsidRDefault="00083607" w:rsidP="00083607">
      <w:pPr>
        <w:pStyle w:val="ConsPlusNonformat"/>
        <w:jc w:val="both"/>
      </w:pPr>
      <w:r>
        <w:rPr>
          <w:sz w:val="16"/>
        </w:rPr>
        <w:t xml:space="preserve">                                                              Дата </w:t>
      </w:r>
      <w:proofErr w:type="spellStart"/>
      <w:r>
        <w:rPr>
          <w:sz w:val="16"/>
        </w:rPr>
        <w:t>регистрации│</w:t>
      </w:r>
      <w:proofErr w:type="spellEnd"/>
      <w:r>
        <w:rPr>
          <w:sz w:val="16"/>
        </w:rPr>
        <w:t xml:space="preserve">          │</w:t>
      </w:r>
    </w:p>
    <w:p w:rsidR="00083607" w:rsidRDefault="00083607" w:rsidP="00083607">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083607" w:rsidRDefault="00083607" w:rsidP="00083607">
      <w:pPr>
        <w:pStyle w:val="ConsPlusNonformat"/>
        <w:jc w:val="both"/>
      </w:pPr>
      <w:r>
        <w:rPr>
          <w:sz w:val="16"/>
        </w:rPr>
        <w:t xml:space="preserve">                                                                     </w:t>
      </w:r>
      <w:proofErr w:type="spellStart"/>
      <w:r>
        <w:rPr>
          <w:sz w:val="16"/>
        </w:rPr>
        <w:t>документа│</w:t>
      </w:r>
      <w:proofErr w:type="spellEnd"/>
      <w:r>
        <w:rPr>
          <w:sz w:val="16"/>
        </w:rPr>
        <w:t xml:space="preserve">          │</w:t>
      </w:r>
    </w:p>
    <w:p w:rsidR="00083607" w:rsidRDefault="00083607" w:rsidP="00083607">
      <w:pPr>
        <w:pStyle w:val="ConsPlusNonformat"/>
        <w:jc w:val="both"/>
      </w:pPr>
      <w:r>
        <w:rPr>
          <w:sz w:val="16"/>
        </w:rPr>
        <w:t xml:space="preserve">                                                                              └──────────┘</w:t>
      </w:r>
    </w:p>
    <w:p w:rsidR="00083607" w:rsidRDefault="00083607" w:rsidP="00083607">
      <w:pPr>
        <w:pStyle w:val="ConsPlusNonformat"/>
        <w:jc w:val="both"/>
      </w:pPr>
    </w:p>
    <w:p w:rsidR="00083607" w:rsidRDefault="00083607" w:rsidP="00083607">
      <w:pPr>
        <w:pStyle w:val="ConsPlusNonformat"/>
        <w:jc w:val="both"/>
      </w:pPr>
      <w:r>
        <w:rPr>
          <w:sz w:val="16"/>
        </w:rPr>
        <w:t>Примечание   _____________________________________________________________________________</w:t>
      </w:r>
    </w:p>
    <w:p w:rsidR="00083607" w:rsidRDefault="00083607" w:rsidP="00083607">
      <w:pPr>
        <w:pStyle w:val="ConsPlusNonformat"/>
        <w:jc w:val="both"/>
      </w:pPr>
    </w:p>
    <w:p w:rsidR="00083607" w:rsidRDefault="00083607" w:rsidP="00083607">
      <w:pPr>
        <w:pStyle w:val="ConsPlusNonformat"/>
        <w:jc w:val="both"/>
      </w:pPr>
      <w:r>
        <w:rPr>
          <w:sz w:val="16"/>
        </w:rPr>
        <w:t>Руководитель</w:t>
      </w:r>
    </w:p>
    <w:p w:rsidR="00083607" w:rsidRDefault="00083607" w:rsidP="00083607">
      <w:pPr>
        <w:pStyle w:val="ConsPlusNonformat"/>
        <w:jc w:val="both"/>
      </w:pPr>
      <w:r>
        <w:rPr>
          <w:sz w:val="16"/>
        </w:rPr>
        <w:t>(уполномоченное лицо)       _____________ ___________ _____________________</w:t>
      </w:r>
    </w:p>
    <w:p w:rsidR="00083607" w:rsidRDefault="00083607" w:rsidP="00083607">
      <w:pPr>
        <w:pStyle w:val="ConsPlusNonformat"/>
        <w:jc w:val="both"/>
      </w:pPr>
      <w:r>
        <w:rPr>
          <w:sz w:val="16"/>
        </w:rPr>
        <w:t xml:space="preserve">                             (должность)   (подпись)  (расшифровка подписи)</w:t>
      </w:r>
    </w:p>
    <w:p w:rsidR="00083607" w:rsidRDefault="00083607" w:rsidP="00083607">
      <w:pPr>
        <w:pStyle w:val="ConsPlusNonformat"/>
        <w:jc w:val="both"/>
      </w:pPr>
    </w:p>
    <w:p w:rsidR="00083607" w:rsidRDefault="00083607" w:rsidP="00083607">
      <w:pPr>
        <w:pStyle w:val="ConsPlusNonformat"/>
        <w:jc w:val="both"/>
      </w:pPr>
      <w:r>
        <w:rPr>
          <w:sz w:val="16"/>
        </w:rPr>
        <w:t>Главный бухгалтер</w:t>
      </w:r>
    </w:p>
    <w:p w:rsidR="00083607" w:rsidRDefault="00083607" w:rsidP="00083607">
      <w:pPr>
        <w:pStyle w:val="ConsPlusNonformat"/>
        <w:jc w:val="both"/>
      </w:pPr>
      <w:r>
        <w:rPr>
          <w:sz w:val="16"/>
        </w:rPr>
        <w:t>(уполномоченное лицо)       _____________ ___________ _____________________</w:t>
      </w:r>
    </w:p>
    <w:p w:rsidR="00083607" w:rsidRDefault="00083607" w:rsidP="00083607">
      <w:pPr>
        <w:pStyle w:val="ConsPlusNonformat"/>
        <w:jc w:val="both"/>
      </w:pPr>
      <w:r>
        <w:rPr>
          <w:sz w:val="16"/>
        </w:rPr>
        <w:t xml:space="preserve">                             (должность)   (подпись)  (расшифровка подписи)</w:t>
      </w:r>
    </w:p>
    <w:p w:rsidR="00083607" w:rsidRDefault="00083607" w:rsidP="00083607">
      <w:pPr>
        <w:pStyle w:val="ConsPlusNonformat"/>
        <w:jc w:val="both"/>
      </w:pPr>
      <w:r>
        <w:rPr>
          <w:sz w:val="16"/>
        </w:rPr>
        <w:t xml:space="preserve">    "___" ___________________ 20__ г.</w:t>
      </w:r>
    </w:p>
    <w:p w:rsidR="00083607" w:rsidRDefault="00083607" w:rsidP="00083607">
      <w:pPr>
        <w:pStyle w:val="ConsPlusNonformat"/>
        <w:jc w:val="both"/>
      </w:pPr>
    </w:p>
    <w:p w:rsidR="00083607" w:rsidRDefault="00083607" w:rsidP="00083607">
      <w:pPr>
        <w:pStyle w:val="ConsPlusNonformat"/>
        <w:jc w:val="both"/>
      </w:pPr>
      <w:r>
        <w:rPr>
          <w:sz w:val="16"/>
        </w:rPr>
        <w:t xml:space="preserve">       ┌──────────────────────────────────────────────────────────────────┐</w:t>
      </w:r>
    </w:p>
    <w:p w:rsidR="00083607" w:rsidRDefault="00083607" w:rsidP="00083607">
      <w:pPr>
        <w:pStyle w:val="ConsPlusNonformat"/>
        <w:jc w:val="both"/>
      </w:pPr>
      <w:r>
        <w:rPr>
          <w:sz w:val="16"/>
        </w:rPr>
        <w:t xml:space="preserve">       │                    Отметка Финансового органа                    │</w:t>
      </w:r>
    </w:p>
    <w:p w:rsidR="00083607" w:rsidRDefault="00083607" w:rsidP="00083607">
      <w:pPr>
        <w:pStyle w:val="ConsPlusNonformat"/>
        <w:jc w:val="both"/>
      </w:pPr>
      <w:r>
        <w:rPr>
          <w:sz w:val="16"/>
        </w:rPr>
        <w:t xml:space="preserve">       │              о регистрации Заявки на кассовый расход             │</w:t>
      </w:r>
    </w:p>
    <w:p w:rsidR="00083607" w:rsidRDefault="00083607" w:rsidP="00083607">
      <w:pPr>
        <w:pStyle w:val="ConsPlusNonformat"/>
        <w:jc w:val="both"/>
      </w:pPr>
      <w:r>
        <w:rPr>
          <w:sz w:val="16"/>
        </w:rPr>
        <w:t xml:space="preserve">       </w:t>
      </w:r>
      <w:proofErr w:type="spellStart"/>
      <w:r>
        <w:rPr>
          <w:sz w:val="16"/>
        </w:rPr>
        <w:t>│Номер</w:t>
      </w:r>
      <w:proofErr w:type="spellEnd"/>
      <w:r>
        <w:rPr>
          <w:sz w:val="16"/>
        </w:rPr>
        <w:t xml:space="preserve"> запроса     __________________                              │</w:t>
      </w:r>
    </w:p>
    <w:p w:rsidR="00083607" w:rsidRDefault="00083607" w:rsidP="00083607">
      <w:pPr>
        <w:pStyle w:val="ConsPlusNonformat"/>
        <w:jc w:val="both"/>
      </w:pPr>
      <w:r>
        <w:rPr>
          <w:sz w:val="16"/>
        </w:rPr>
        <w:t xml:space="preserve">       </w:t>
      </w:r>
      <w:proofErr w:type="spellStart"/>
      <w:r>
        <w:rPr>
          <w:sz w:val="16"/>
        </w:rPr>
        <w:t>│Ответственный</w:t>
      </w:r>
      <w:proofErr w:type="spellEnd"/>
      <w:r>
        <w:rPr>
          <w:sz w:val="16"/>
        </w:rPr>
        <w:t xml:space="preserve">                                                     │</w:t>
      </w:r>
    </w:p>
    <w:p w:rsidR="00083607" w:rsidRDefault="00083607" w:rsidP="00083607">
      <w:pPr>
        <w:pStyle w:val="ConsPlusNonformat"/>
        <w:jc w:val="both"/>
      </w:pPr>
      <w:r>
        <w:rPr>
          <w:sz w:val="16"/>
        </w:rPr>
        <w:t xml:space="preserve">       </w:t>
      </w:r>
      <w:proofErr w:type="spellStart"/>
      <w:r>
        <w:rPr>
          <w:sz w:val="16"/>
        </w:rPr>
        <w:t>│исполнитель</w:t>
      </w:r>
      <w:proofErr w:type="spellEnd"/>
      <w:r>
        <w:rPr>
          <w:sz w:val="16"/>
        </w:rPr>
        <w:t xml:space="preserve">  ___________ _________ _____________________ _________│</w:t>
      </w:r>
    </w:p>
    <w:p w:rsidR="00083607" w:rsidRDefault="00083607" w:rsidP="00083607">
      <w:pPr>
        <w:pStyle w:val="ConsPlusNonformat"/>
        <w:jc w:val="both"/>
      </w:pPr>
      <w:r>
        <w:rPr>
          <w:sz w:val="16"/>
        </w:rPr>
        <w:t xml:space="preserve">       │             (должность) (подпись) (расшифровка подписи) (телефон)│</w:t>
      </w:r>
    </w:p>
    <w:p w:rsidR="00083607" w:rsidRDefault="00083607" w:rsidP="00083607">
      <w:pPr>
        <w:pStyle w:val="ConsPlusNonformat"/>
        <w:jc w:val="both"/>
      </w:pPr>
      <w:r>
        <w:rPr>
          <w:sz w:val="16"/>
        </w:rPr>
        <w:t xml:space="preserve">       │"___" _________ 20___ г.                                          │</w:t>
      </w:r>
    </w:p>
    <w:p w:rsidR="00083607" w:rsidRDefault="00083607" w:rsidP="00083607">
      <w:pPr>
        <w:pStyle w:val="ConsPlusNonformat"/>
        <w:jc w:val="both"/>
      </w:pPr>
      <w:r>
        <w:rPr>
          <w:sz w:val="16"/>
        </w:rPr>
        <w:t xml:space="preserve">       └──────────────────────────────────────────────────────────────────┘</w:t>
      </w:r>
    </w:p>
    <w:p w:rsidR="00083607" w:rsidRDefault="00083607" w:rsidP="00083607">
      <w:pPr>
        <w:pStyle w:val="ConsPlusNormal"/>
        <w:jc w:val="both"/>
      </w:pPr>
    </w:p>
    <w:p w:rsidR="00083607" w:rsidRDefault="00083607" w:rsidP="00083607">
      <w:pPr>
        <w:pStyle w:val="ConsPlusNormal"/>
        <w:jc w:val="right"/>
      </w:pPr>
      <w:r>
        <w:t>Номер страницы ____</w:t>
      </w:r>
    </w:p>
    <w:p w:rsidR="00083607" w:rsidRDefault="00083607" w:rsidP="00083607">
      <w:pPr>
        <w:pStyle w:val="ConsPlusNormal"/>
        <w:jc w:val="right"/>
      </w:pPr>
      <w:r>
        <w:lastRenderedPageBreak/>
        <w:t>Всего страниц ____</w:t>
      </w:r>
    </w:p>
    <w:p w:rsidR="00083607" w:rsidRDefault="00083607" w:rsidP="00083607">
      <w:pPr>
        <w:pStyle w:val="ConsPlusNormal"/>
        <w:ind w:firstLine="540"/>
        <w:jc w:val="both"/>
      </w:pPr>
    </w:p>
    <w:p w:rsidR="00083607" w:rsidRDefault="00083607" w:rsidP="00083607">
      <w:pPr>
        <w:pStyle w:val="ConsPlusNormal"/>
        <w:ind w:firstLine="540"/>
        <w:jc w:val="both"/>
      </w:pPr>
    </w:p>
    <w:p w:rsidR="00083607" w:rsidRDefault="00083607" w:rsidP="00083607">
      <w:pPr>
        <w:pStyle w:val="ConsPlusNormal"/>
        <w:pBdr>
          <w:top w:val="single" w:sz="6" w:space="0" w:color="auto"/>
        </w:pBdr>
        <w:spacing w:before="100" w:after="100"/>
        <w:jc w:val="both"/>
        <w:rPr>
          <w:sz w:val="2"/>
          <w:szCs w:val="2"/>
        </w:rPr>
      </w:pPr>
    </w:p>
    <w:p w:rsidR="00083607" w:rsidRDefault="00083607" w:rsidP="00083607">
      <w:pPr>
        <w:rPr>
          <w:sz w:val="24"/>
          <w:szCs w:val="24"/>
        </w:rPr>
      </w:pPr>
    </w:p>
    <w:p w:rsidR="008874A9" w:rsidRPr="006735E3" w:rsidRDefault="008874A9" w:rsidP="003F6EA9">
      <w:pPr>
        <w:tabs>
          <w:tab w:val="left" w:pos="6000"/>
        </w:tabs>
        <w:jc w:val="right"/>
        <w:rPr>
          <w:rFonts w:ascii="Times New Roman" w:hAnsi="Times New Roman" w:cs="Times New Roman"/>
          <w:sz w:val="28"/>
          <w:szCs w:val="28"/>
        </w:rPr>
      </w:pPr>
    </w:p>
    <w:sectPr w:rsidR="008874A9" w:rsidRPr="006735E3" w:rsidSect="00350388">
      <w:pgSz w:w="11906" w:h="16838"/>
      <w:pgMar w:top="568" w:right="99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299" w:rsidRDefault="00122299" w:rsidP="00DB6378">
      <w:pPr>
        <w:spacing w:after="0" w:line="240" w:lineRule="auto"/>
      </w:pPr>
      <w:r>
        <w:separator/>
      </w:r>
    </w:p>
  </w:endnote>
  <w:endnote w:type="continuationSeparator" w:id="0">
    <w:p w:rsidR="00122299" w:rsidRDefault="00122299" w:rsidP="00DB6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
    <w:altName w:val="Times New Roman"/>
    <w:panose1 w:val="00000000000000000000"/>
    <w:charset w:val="00"/>
    <w:family w:val="roman"/>
    <w:notTrueType/>
    <w:pitch w:val="variable"/>
    <w:sig w:usb0="00000000" w:usb1="00000000"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299" w:rsidRDefault="00122299" w:rsidP="00DB6378">
      <w:pPr>
        <w:spacing w:after="0" w:line="240" w:lineRule="auto"/>
      </w:pPr>
      <w:r>
        <w:separator/>
      </w:r>
    </w:p>
  </w:footnote>
  <w:footnote w:type="continuationSeparator" w:id="0">
    <w:p w:rsidR="00122299" w:rsidRDefault="00122299" w:rsidP="00DB63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DE" w:rsidRDefault="001841D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300F"/>
    <w:multiLevelType w:val="hybridMultilevel"/>
    <w:tmpl w:val="194268E8"/>
    <w:lvl w:ilvl="0" w:tplc="29A63AB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B61E2"/>
    <w:multiLevelType w:val="hybridMultilevel"/>
    <w:tmpl w:val="970C4AF8"/>
    <w:lvl w:ilvl="0" w:tplc="59B60C8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C61E93"/>
    <w:multiLevelType w:val="multilevel"/>
    <w:tmpl w:val="948646BC"/>
    <w:lvl w:ilvl="0">
      <w:start w:val="1"/>
      <w:numFmt w:val="upperRoman"/>
      <w:lvlText w:val="%1."/>
      <w:lvlJc w:val="left"/>
      <w:pPr>
        <w:ind w:left="1430" w:hanging="720"/>
      </w:pPr>
      <w:rPr>
        <w:b w:val="0"/>
      </w:rPr>
    </w:lvl>
    <w:lvl w:ilvl="1">
      <w:start w:val="2"/>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3">
    <w:nsid w:val="1E0A1F78"/>
    <w:multiLevelType w:val="hybridMultilevel"/>
    <w:tmpl w:val="7480D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523E42"/>
    <w:multiLevelType w:val="hybridMultilevel"/>
    <w:tmpl w:val="7480D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E35A7"/>
    <w:multiLevelType w:val="hybridMultilevel"/>
    <w:tmpl w:val="23A60C2C"/>
    <w:lvl w:ilvl="0" w:tplc="2F8C8EF0">
      <w:numFmt w:val="bullet"/>
      <w:lvlText w:val=""/>
      <w:lvlJc w:val="left"/>
      <w:pPr>
        <w:ind w:left="1032" w:hanging="465"/>
      </w:pPr>
      <w:rPr>
        <w:rFonts w:ascii="Wingdings" w:eastAsiaTheme="minorHAnsi" w:hAnsi="Wingdings"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4C9244DA"/>
    <w:multiLevelType w:val="hybridMultilevel"/>
    <w:tmpl w:val="41B8B1F6"/>
    <w:lvl w:ilvl="0" w:tplc="6BD68E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DCA7DC3"/>
    <w:multiLevelType w:val="hybridMultilevel"/>
    <w:tmpl w:val="EDD8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7651C3"/>
    <w:multiLevelType w:val="hybridMultilevel"/>
    <w:tmpl w:val="7B641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DF5BF0"/>
    <w:multiLevelType w:val="hybridMultilevel"/>
    <w:tmpl w:val="82D468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0F94935"/>
    <w:multiLevelType w:val="hybridMultilevel"/>
    <w:tmpl w:val="2470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B02CE0"/>
    <w:multiLevelType w:val="hybridMultilevel"/>
    <w:tmpl w:val="81563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CC636E"/>
    <w:multiLevelType w:val="hybridMultilevel"/>
    <w:tmpl w:val="93B29A6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5"/>
  </w:num>
  <w:num w:numId="5">
    <w:abstractNumId w:val="0"/>
  </w:num>
  <w:num w:numId="6">
    <w:abstractNumId w:val="10"/>
  </w:num>
  <w:num w:numId="7">
    <w:abstractNumId w:val="7"/>
  </w:num>
  <w:num w:numId="8">
    <w:abstractNumId w:val="11"/>
  </w:num>
  <w:num w:numId="9">
    <w:abstractNumId w:val="1"/>
  </w:num>
  <w:num w:numId="10">
    <w:abstractNumId w:val="3"/>
  </w:num>
  <w:num w:numId="11">
    <w:abstractNumId w:val="4"/>
  </w:num>
  <w:num w:numId="12">
    <w:abstractNumId w:val="6"/>
  </w:num>
  <w:num w:numId="13">
    <w:abstractNumId w:val="8"/>
  </w:num>
  <w:num w:numId="14">
    <w:abstractNumId w:val="2"/>
  </w:num>
  <w:num w:numId="1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A1192"/>
    <w:rsid w:val="00000354"/>
    <w:rsid w:val="000016A0"/>
    <w:rsid w:val="00004EAC"/>
    <w:rsid w:val="000079AF"/>
    <w:rsid w:val="000135D4"/>
    <w:rsid w:val="00023CC9"/>
    <w:rsid w:val="0003171C"/>
    <w:rsid w:val="00050BC2"/>
    <w:rsid w:val="0005364C"/>
    <w:rsid w:val="00057F11"/>
    <w:rsid w:val="00066AAB"/>
    <w:rsid w:val="000711FF"/>
    <w:rsid w:val="000713BC"/>
    <w:rsid w:val="00072A3E"/>
    <w:rsid w:val="00076FED"/>
    <w:rsid w:val="00081E65"/>
    <w:rsid w:val="00083607"/>
    <w:rsid w:val="0008481B"/>
    <w:rsid w:val="00085C44"/>
    <w:rsid w:val="000A096E"/>
    <w:rsid w:val="000A1C3F"/>
    <w:rsid w:val="000A52B6"/>
    <w:rsid w:val="000F0BC0"/>
    <w:rsid w:val="000F3DE8"/>
    <w:rsid w:val="00104865"/>
    <w:rsid w:val="00106F30"/>
    <w:rsid w:val="00111971"/>
    <w:rsid w:val="0011444E"/>
    <w:rsid w:val="0011527C"/>
    <w:rsid w:val="0011620D"/>
    <w:rsid w:val="00120A43"/>
    <w:rsid w:val="00122299"/>
    <w:rsid w:val="00122C69"/>
    <w:rsid w:val="001236BE"/>
    <w:rsid w:val="00126094"/>
    <w:rsid w:val="00134374"/>
    <w:rsid w:val="001448F0"/>
    <w:rsid w:val="001477B7"/>
    <w:rsid w:val="00147A6D"/>
    <w:rsid w:val="001553E3"/>
    <w:rsid w:val="001609B1"/>
    <w:rsid w:val="001756DF"/>
    <w:rsid w:val="00176B87"/>
    <w:rsid w:val="00183AEC"/>
    <w:rsid w:val="001841DE"/>
    <w:rsid w:val="0019730D"/>
    <w:rsid w:val="001A43B0"/>
    <w:rsid w:val="001A5BD5"/>
    <w:rsid w:val="001A647B"/>
    <w:rsid w:val="001B5D2C"/>
    <w:rsid w:val="001B6D43"/>
    <w:rsid w:val="001C19DF"/>
    <w:rsid w:val="001C1DF8"/>
    <w:rsid w:val="001C6970"/>
    <w:rsid w:val="001C7216"/>
    <w:rsid w:val="001C7830"/>
    <w:rsid w:val="001D26F4"/>
    <w:rsid w:val="001E5FC7"/>
    <w:rsid w:val="001E7D2C"/>
    <w:rsid w:val="001F6A60"/>
    <w:rsid w:val="0020148E"/>
    <w:rsid w:val="00203DBE"/>
    <w:rsid w:val="00212F33"/>
    <w:rsid w:val="0021304A"/>
    <w:rsid w:val="00216F5C"/>
    <w:rsid w:val="00217773"/>
    <w:rsid w:val="00221529"/>
    <w:rsid w:val="00231153"/>
    <w:rsid w:val="00237F68"/>
    <w:rsid w:val="00245552"/>
    <w:rsid w:val="002462C0"/>
    <w:rsid w:val="002463F9"/>
    <w:rsid w:val="00250995"/>
    <w:rsid w:val="00255B3A"/>
    <w:rsid w:val="002667FA"/>
    <w:rsid w:val="00274769"/>
    <w:rsid w:val="002848F2"/>
    <w:rsid w:val="00295811"/>
    <w:rsid w:val="002958EB"/>
    <w:rsid w:val="002A1192"/>
    <w:rsid w:val="002B1104"/>
    <w:rsid w:val="002B17FF"/>
    <w:rsid w:val="002B6F5E"/>
    <w:rsid w:val="002C0333"/>
    <w:rsid w:val="002C0F6E"/>
    <w:rsid w:val="002D24BA"/>
    <w:rsid w:val="002D71E9"/>
    <w:rsid w:val="002E238F"/>
    <w:rsid w:val="002E2599"/>
    <w:rsid w:val="002E59C1"/>
    <w:rsid w:val="002E6184"/>
    <w:rsid w:val="002E7D4B"/>
    <w:rsid w:val="002F00D6"/>
    <w:rsid w:val="002F3487"/>
    <w:rsid w:val="002F3F15"/>
    <w:rsid w:val="00302781"/>
    <w:rsid w:val="00305F18"/>
    <w:rsid w:val="003070AB"/>
    <w:rsid w:val="00310968"/>
    <w:rsid w:val="0031552D"/>
    <w:rsid w:val="00316534"/>
    <w:rsid w:val="00316644"/>
    <w:rsid w:val="00325A0F"/>
    <w:rsid w:val="00330F1E"/>
    <w:rsid w:val="003316D8"/>
    <w:rsid w:val="00333D69"/>
    <w:rsid w:val="0033676F"/>
    <w:rsid w:val="003368C7"/>
    <w:rsid w:val="00340923"/>
    <w:rsid w:val="00342091"/>
    <w:rsid w:val="0034330B"/>
    <w:rsid w:val="00350388"/>
    <w:rsid w:val="0035152F"/>
    <w:rsid w:val="00352A8E"/>
    <w:rsid w:val="003568B9"/>
    <w:rsid w:val="00364144"/>
    <w:rsid w:val="003732EF"/>
    <w:rsid w:val="003738F3"/>
    <w:rsid w:val="00375958"/>
    <w:rsid w:val="003769D2"/>
    <w:rsid w:val="00380494"/>
    <w:rsid w:val="003817FA"/>
    <w:rsid w:val="003870A8"/>
    <w:rsid w:val="00390D9B"/>
    <w:rsid w:val="003947C0"/>
    <w:rsid w:val="003A07EA"/>
    <w:rsid w:val="003A0B92"/>
    <w:rsid w:val="003A4967"/>
    <w:rsid w:val="003B5D69"/>
    <w:rsid w:val="003B60F9"/>
    <w:rsid w:val="003B73D8"/>
    <w:rsid w:val="003C15D4"/>
    <w:rsid w:val="003D2057"/>
    <w:rsid w:val="003F45CF"/>
    <w:rsid w:val="003F5235"/>
    <w:rsid w:val="003F6D3E"/>
    <w:rsid w:val="003F6EA9"/>
    <w:rsid w:val="00402017"/>
    <w:rsid w:val="00403266"/>
    <w:rsid w:val="00406B53"/>
    <w:rsid w:val="004072ED"/>
    <w:rsid w:val="0041731E"/>
    <w:rsid w:val="00424CAC"/>
    <w:rsid w:val="00426EFF"/>
    <w:rsid w:val="00431DB3"/>
    <w:rsid w:val="0043252A"/>
    <w:rsid w:val="0043270E"/>
    <w:rsid w:val="00433CB4"/>
    <w:rsid w:val="00437D9B"/>
    <w:rsid w:val="00441ADE"/>
    <w:rsid w:val="00466464"/>
    <w:rsid w:val="00466B0D"/>
    <w:rsid w:val="00467226"/>
    <w:rsid w:val="0047098E"/>
    <w:rsid w:val="004728D0"/>
    <w:rsid w:val="00483742"/>
    <w:rsid w:val="00487D1B"/>
    <w:rsid w:val="004A2884"/>
    <w:rsid w:val="004A77CA"/>
    <w:rsid w:val="004B0673"/>
    <w:rsid w:val="004B1191"/>
    <w:rsid w:val="004B1785"/>
    <w:rsid w:val="004C0DD9"/>
    <w:rsid w:val="004C4AE2"/>
    <w:rsid w:val="004D5597"/>
    <w:rsid w:val="004D5BE2"/>
    <w:rsid w:val="004E6BA1"/>
    <w:rsid w:val="004F3BDF"/>
    <w:rsid w:val="004F6FA7"/>
    <w:rsid w:val="00506906"/>
    <w:rsid w:val="00510A55"/>
    <w:rsid w:val="00522233"/>
    <w:rsid w:val="005265BB"/>
    <w:rsid w:val="00527B91"/>
    <w:rsid w:val="00541629"/>
    <w:rsid w:val="00550B37"/>
    <w:rsid w:val="00566662"/>
    <w:rsid w:val="0058137D"/>
    <w:rsid w:val="00585FC2"/>
    <w:rsid w:val="00592C22"/>
    <w:rsid w:val="005962AE"/>
    <w:rsid w:val="00597398"/>
    <w:rsid w:val="005A0254"/>
    <w:rsid w:val="005A15F9"/>
    <w:rsid w:val="005A384C"/>
    <w:rsid w:val="005A42C0"/>
    <w:rsid w:val="005B1486"/>
    <w:rsid w:val="005B22EF"/>
    <w:rsid w:val="005B73CA"/>
    <w:rsid w:val="005C418C"/>
    <w:rsid w:val="005C779E"/>
    <w:rsid w:val="005D25A7"/>
    <w:rsid w:val="005E258A"/>
    <w:rsid w:val="00603B47"/>
    <w:rsid w:val="00603DE4"/>
    <w:rsid w:val="006054AB"/>
    <w:rsid w:val="00621375"/>
    <w:rsid w:val="00621A33"/>
    <w:rsid w:val="0062243C"/>
    <w:rsid w:val="0062463F"/>
    <w:rsid w:val="006329AF"/>
    <w:rsid w:val="0064541C"/>
    <w:rsid w:val="00660AEF"/>
    <w:rsid w:val="006735E3"/>
    <w:rsid w:val="006766C0"/>
    <w:rsid w:val="006849E0"/>
    <w:rsid w:val="006944AF"/>
    <w:rsid w:val="006953BE"/>
    <w:rsid w:val="00696BEE"/>
    <w:rsid w:val="006A0506"/>
    <w:rsid w:val="006B65D7"/>
    <w:rsid w:val="006C0F98"/>
    <w:rsid w:val="006C224B"/>
    <w:rsid w:val="006C6B76"/>
    <w:rsid w:val="006D1CBD"/>
    <w:rsid w:val="006E20E3"/>
    <w:rsid w:val="006E5633"/>
    <w:rsid w:val="006E7937"/>
    <w:rsid w:val="006F0177"/>
    <w:rsid w:val="00706CBF"/>
    <w:rsid w:val="0071454D"/>
    <w:rsid w:val="007160FE"/>
    <w:rsid w:val="00716F7A"/>
    <w:rsid w:val="007253C1"/>
    <w:rsid w:val="00725FF2"/>
    <w:rsid w:val="00730974"/>
    <w:rsid w:val="00732B79"/>
    <w:rsid w:val="0073379A"/>
    <w:rsid w:val="00740E1F"/>
    <w:rsid w:val="007545E7"/>
    <w:rsid w:val="0075492E"/>
    <w:rsid w:val="00754EFD"/>
    <w:rsid w:val="00765B00"/>
    <w:rsid w:val="007755B6"/>
    <w:rsid w:val="00791491"/>
    <w:rsid w:val="00791699"/>
    <w:rsid w:val="00793143"/>
    <w:rsid w:val="0079728B"/>
    <w:rsid w:val="007A5003"/>
    <w:rsid w:val="007B0E26"/>
    <w:rsid w:val="007C0EB6"/>
    <w:rsid w:val="007C164D"/>
    <w:rsid w:val="007C171E"/>
    <w:rsid w:val="007C2EC1"/>
    <w:rsid w:val="007D082D"/>
    <w:rsid w:val="007D45F5"/>
    <w:rsid w:val="007D4FB5"/>
    <w:rsid w:val="007D50BA"/>
    <w:rsid w:val="007E0A17"/>
    <w:rsid w:val="007F1680"/>
    <w:rsid w:val="007F2281"/>
    <w:rsid w:val="008026D6"/>
    <w:rsid w:val="00805819"/>
    <w:rsid w:val="008169F0"/>
    <w:rsid w:val="00821AC9"/>
    <w:rsid w:val="008356E5"/>
    <w:rsid w:val="008362C0"/>
    <w:rsid w:val="00837BC6"/>
    <w:rsid w:val="00841993"/>
    <w:rsid w:val="00843F80"/>
    <w:rsid w:val="008448D6"/>
    <w:rsid w:val="00844E58"/>
    <w:rsid w:val="00844FB9"/>
    <w:rsid w:val="0085066D"/>
    <w:rsid w:val="00856338"/>
    <w:rsid w:val="0086521D"/>
    <w:rsid w:val="00865E3E"/>
    <w:rsid w:val="0086689E"/>
    <w:rsid w:val="00867D02"/>
    <w:rsid w:val="0087015C"/>
    <w:rsid w:val="008734D7"/>
    <w:rsid w:val="00877414"/>
    <w:rsid w:val="008827D9"/>
    <w:rsid w:val="00883ECF"/>
    <w:rsid w:val="008874A9"/>
    <w:rsid w:val="0089353A"/>
    <w:rsid w:val="00893C11"/>
    <w:rsid w:val="008A3BC5"/>
    <w:rsid w:val="008B310E"/>
    <w:rsid w:val="008B46FB"/>
    <w:rsid w:val="008D008C"/>
    <w:rsid w:val="008D2B8D"/>
    <w:rsid w:val="008D3E87"/>
    <w:rsid w:val="008D574E"/>
    <w:rsid w:val="008D5C7A"/>
    <w:rsid w:val="008D78BD"/>
    <w:rsid w:val="008E2871"/>
    <w:rsid w:val="008E2C9B"/>
    <w:rsid w:val="00905AE6"/>
    <w:rsid w:val="0091345F"/>
    <w:rsid w:val="009201EC"/>
    <w:rsid w:val="00922EB2"/>
    <w:rsid w:val="00924E95"/>
    <w:rsid w:val="0092699D"/>
    <w:rsid w:val="00941CD8"/>
    <w:rsid w:val="009425E8"/>
    <w:rsid w:val="0095339A"/>
    <w:rsid w:val="00954DC8"/>
    <w:rsid w:val="009550AA"/>
    <w:rsid w:val="009551F2"/>
    <w:rsid w:val="009570BB"/>
    <w:rsid w:val="0095791F"/>
    <w:rsid w:val="00961955"/>
    <w:rsid w:val="00962B54"/>
    <w:rsid w:val="00963568"/>
    <w:rsid w:val="009659AB"/>
    <w:rsid w:val="00965B64"/>
    <w:rsid w:val="00965C3D"/>
    <w:rsid w:val="00966194"/>
    <w:rsid w:val="00967C62"/>
    <w:rsid w:val="00975794"/>
    <w:rsid w:val="00977EA3"/>
    <w:rsid w:val="009801FF"/>
    <w:rsid w:val="00983DC2"/>
    <w:rsid w:val="0098782A"/>
    <w:rsid w:val="00993368"/>
    <w:rsid w:val="009A7A02"/>
    <w:rsid w:val="009B0ADE"/>
    <w:rsid w:val="009B13B9"/>
    <w:rsid w:val="009B17FF"/>
    <w:rsid w:val="009B1BC5"/>
    <w:rsid w:val="009B6C85"/>
    <w:rsid w:val="009C6B03"/>
    <w:rsid w:val="009C6EE7"/>
    <w:rsid w:val="009D2559"/>
    <w:rsid w:val="009D72DD"/>
    <w:rsid w:val="009E0E6F"/>
    <w:rsid w:val="009E145A"/>
    <w:rsid w:val="009E1948"/>
    <w:rsid w:val="009E57E3"/>
    <w:rsid w:val="009F2D1F"/>
    <w:rsid w:val="009F62BD"/>
    <w:rsid w:val="00A02984"/>
    <w:rsid w:val="00A07A32"/>
    <w:rsid w:val="00A17C9D"/>
    <w:rsid w:val="00A20BB2"/>
    <w:rsid w:val="00A241EF"/>
    <w:rsid w:val="00A27FB9"/>
    <w:rsid w:val="00A3288C"/>
    <w:rsid w:val="00A465D0"/>
    <w:rsid w:val="00A5006A"/>
    <w:rsid w:val="00A52507"/>
    <w:rsid w:val="00A539DE"/>
    <w:rsid w:val="00A65BCF"/>
    <w:rsid w:val="00A705D8"/>
    <w:rsid w:val="00A72EC7"/>
    <w:rsid w:val="00A759AD"/>
    <w:rsid w:val="00A77799"/>
    <w:rsid w:val="00A8182B"/>
    <w:rsid w:val="00A842C7"/>
    <w:rsid w:val="00A86488"/>
    <w:rsid w:val="00A976A1"/>
    <w:rsid w:val="00A97A3F"/>
    <w:rsid w:val="00AA02DE"/>
    <w:rsid w:val="00AA21D3"/>
    <w:rsid w:val="00AA6039"/>
    <w:rsid w:val="00AA7FDE"/>
    <w:rsid w:val="00AB14E1"/>
    <w:rsid w:val="00AB3C61"/>
    <w:rsid w:val="00AD0BE7"/>
    <w:rsid w:val="00AD5025"/>
    <w:rsid w:val="00AE0C74"/>
    <w:rsid w:val="00AE424E"/>
    <w:rsid w:val="00AF526C"/>
    <w:rsid w:val="00AF5390"/>
    <w:rsid w:val="00B00703"/>
    <w:rsid w:val="00B0091E"/>
    <w:rsid w:val="00B153F0"/>
    <w:rsid w:val="00B16FEC"/>
    <w:rsid w:val="00B22EA6"/>
    <w:rsid w:val="00B46A8F"/>
    <w:rsid w:val="00B62575"/>
    <w:rsid w:val="00B74073"/>
    <w:rsid w:val="00B7750B"/>
    <w:rsid w:val="00B8198A"/>
    <w:rsid w:val="00B91EFA"/>
    <w:rsid w:val="00BA2CCB"/>
    <w:rsid w:val="00BB4081"/>
    <w:rsid w:val="00BC4925"/>
    <w:rsid w:val="00BC722D"/>
    <w:rsid w:val="00BD20DC"/>
    <w:rsid w:val="00BD6E13"/>
    <w:rsid w:val="00BE20CB"/>
    <w:rsid w:val="00BF03FC"/>
    <w:rsid w:val="00BF246C"/>
    <w:rsid w:val="00BF3FD4"/>
    <w:rsid w:val="00BF4627"/>
    <w:rsid w:val="00C002E1"/>
    <w:rsid w:val="00C110C5"/>
    <w:rsid w:val="00C1527A"/>
    <w:rsid w:val="00C208DA"/>
    <w:rsid w:val="00C35697"/>
    <w:rsid w:val="00C37AB0"/>
    <w:rsid w:val="00C57089"/>
    <w:rsid w:val="00C603D6"/>
    <w:rsid w:val="00C64A78"/>
    <w:rsid w:val="00C64D35"/>
    <w:rsid w:val="00C67B63"/>
    <w:rsid w:val="00C705A3"/>
    <w:rsid w:val="00C717E8"/>
    <w:rsid w:val="00C71D69"/>
    <w:rsid w:val="00C759E4"/>
    <w:rsid w:val="00C84F9D"/>
    <w:rsid w:val="00C91657"/>
    <w:rsid w:val="00C9232E"/>
    <w:rsid w:val="00C93E30"/>
    <w:rsid w:val="00C957B8"/>
    <w:rsid w:val="00CA6958"/>
    <w:rsid w:val="00CB0EC4"/>
    <w:rsid w:val="00CB282D"/>
    <w:rsid w:val="00CB62D1"/>
    <w:rsid w:val="00CB7D01"/>
    <w:rsid w:val="00CC0228"/>
    <w:rsid w:val="00CC039C"/>
    <w:rsid w:val="00CD01A3"/>
    <w:rsid w:val="00CD2533"/>
    <w:rsid w:val="00CE4557"/>
    <w:rsid w:val="00CE5CBE"/>
    <w:rsid w:val="00CF0C27"/>
    <w:rsid w:val="00CF1A37"/>
    <w:rsid w:val="00CF26A2"/>
    <w:rsid w:val="00D009B3"/>
    <w:rsid w:val="00D00C0B"/>
    <w:rsid w:val="00D15BA2"/>
    <w:rsid w:val="00D3774E"/>
    <w:rsid w:val="00D40657"/>
    <w:rsid w:val="00D42D4B"/>
    <w:rsid w:val="00D5227D"/>
    <w:rsid w:val="00D56CA5"/>
    <w:rsid w:val="00D6017D"/>
    <w:rsid w:val="00D64EC0"/>
    <w:rsid w:val="00D670C0"/>
    <w:rsid w:val="00D734E4"/>
    <w:rsid w:val="00D94587"/>
    <w:rsid w:val="00D97F8E"/>
    <w:rsid w:val="00DA59EA"/>
    <w:rsid w:val="00DA7EF6"/>
    <w:rsid w:val="00DB39BF"/>
    <w:rsid w:val="00DB414D"/>
    <w:rsid w:val="00DB4349"/>
    <w:rsid w:val="00DB6378"/>
    <w:rsid w:val="00DC46AC"/>
    <w:rsid w:val="00DC5026"/>
    <w:rsid w:val="00DE4395"/>
    <w:rsid w:val="00DF278D"/>
    <w:rsid w:val="00DF65E7"/>
    <w:rsid w:val="00DF799D"/>
    <w:rsid w:val="00DF7B87"/>
    <w:rsid w:val="00E00661"/>
    <w:rsid w:val="00E01AE2"/>
    <w:rsid w:val="00E0482B"/>
    <w:rsid w:val="00E0598C"/>
    <w:rsid w:val="00E05A04"/>
    <w:rsid w:val="00E06DFE"/>
    <w:rsid w:val="00E07B89"/>
    <w:rsid w:val="00E1042B"/>
    <w:rsid w:val="00E11F5D"/>
    <w:rsid w:val="00E26C8E"/>
    <w:rsid w:val="00E3009A"/>
    <w:rsid w:val="00E30C9D"/>
    <w:rsid w:val="00E37BC7"/>
    <w:rsid w:val="00E42EBB"/>
    <w:rsid w:val="00E46A3B"/>
    <w:rsid w:val="00E5686F"/>
    <w:rsid w:val="00E61399"/>
    <w:rsid w:val="00E6643C"/>
    <w:rsid w:val="00E74722"/>
    <w:rsid w:val="00E75CF4"/>
    <w:rsid w:val="00E76CAE"/>
    <w:rsid w:val="00E77722"/>
    <w:rsid w:val="00E77A98"/>
    <w:rsid w:val="00E815E1"/>
    <w:rsid w:val="00E82D9D"/>
    <w:rsid w:val="00E856D6"/>
    <w:rsid w:val="00E875E3"/>
    <w:rsid w:val="00E936A9"/>
    <w:rsid w:val="00E94F98"/>
    <w:rsid w:val="00E96F27"/>
    <w:rsid w:val="00EA07DD"/>
    <w:rsid w:val="00EB2250"/>
    <w:rsid w:val="00EB3506"/>
    <w:rsid w:val="00EB355B"/>
    <w:rsid w:val="00EC582F"/>
    <w:rsid w:val="00ED0634"/>
    <w:rsid w:val="00EE4805"/>
    <w:rsid w:val="00EE5319"/>
    <w:rsid w:val="00EE5610"/>
    <w:rsid w:val="00EE58B5"/>
    <w:rsid w:val="00EE63C4"/>
    <w:rsid w:val="00EF5E29"/>
    <w:rsid w:val="00F0075D"/>
    <w:rsid w:val="00F06192"/>
    <w:rsid w:val="00F0627E"/>
    <w:rsid w:val="00F074C3"/>
    <w:rsid w:val="00F10D58"/>
    <w:rsid w:val="00F1345A"/>
    <w:rsid w:val="00F20383"/>
    <w:rsid w:val="00F324AF"/>
    <w:rsid w:val="00F3584F"/>
    <w:rsid w:val="00F53B75"/>
    <w:rsid w:val="00F5413A"/>
    <w:rsid w:val="00F547D8"/>
    <w:rsid w:val="00F62853"/>
    <w:rsid w:val="00F8005B"/>
    <w:rsid w:val="00F8779C"/>
    <w:rsid w:val="00FA2683"/>
    <w:rsid w:val="00FB722A"/>
    <w:rsid w:val="00FC3B3D"/>
    <w:rsid w:val="00FC6901"/>
    <w:rsid w:val="00FE0EB0"/>
    <w:rsid w:val="00FE4A44"/>
    <w:rsid w:val="00FE6B6F"/>
    <w:rsid w:val="00FF5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78"/>
  </w:style>
  <w:style w:type="paragraph" w:styleId="1">
    <w:name w:val="heading 1"/>
    <w:basedOn w:val="a"/>
    <w:link w:val="10"/>
    <w:uiPriority w:val="9"/>
    <w:qFormat/>
    <w:rsid w:val="001C1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C19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378"/>
    <w:pPr>
      <w:spacing w:after="0" w:line="240" w:lineRule="auto"/>
    </w:pPr>
    <w:rPr>
      <w:sz w:val="20"/>
      <w:szCs w:val="20"/>
    </w:rPr>
  </w:style>
  <w:style w:type="character" w:customStyle="1" w:styleId="a4">
    <w:name w:val="Текст сноски Знак"/>
    <w:basedOn w:val="a0"/>
    <w:link w:val="a3"/>
    <w:uiPriority w:val="99"/>
    <w:semiHidden/>
    <w:rsid w:val="00DB6378"/>
    <w:rPr>
      <w:sz w:val="20"/>
      <w:szCs w:val="20"/>
    </w:rPr>
  </w:style>
  <w:style w:type="character" w:customStyle="1" w:styleId="a5">
    <w:name w:val="Основной текст_"/>
    <w:basedOn w:val="a0"/>
    <w:link w:val="21"/>
    <w:locked/>
    <w:rsid w:val="00DB6378"/>
    <w:rPr>
      <w:rFonts w:ascii="Times New Roman" w:eastAsia="Times New Roman" w:hAnsi="Times New Roman" w:cs="Times New Roman"/>
      <w:sz w:val="16"/>
      <w:szCs w:val="16"/>
      <w:shd w:val="clear" w:color="auto" w:fill="FFFFFF"/>
    </w:rPr>
  </w:style>
  <w:style w:type="paragraph" w:customStyle="1" w:styleId="21">
    <w:name w:val="Основной текст2"/>
    <w:basedOn w:val="a"/>
    <w:link w:val="a5"/>
    <w:rsid w:val="00DB6378"/>
    <w:pPr>
      <w:shd w:val="clear" w:color="auto" w:fill="FFFFFF"/>
      <w:spacing w:after="0" w:line="0" w:lineRule="atLeast"/>
      <w:ind w:hanging="140"/>
    </w:pPr>
    <w:rPr>
      <w:rFonts w:ascii="Times New Roman" w:eastAsia="Times New Roman" w:hAnsi="Times New Roman" w:cs="Times New Roman"/>
      <w:sz w:val="16"/>
      <w:szCs w:val="16"/>
    </w:rPr>
  </w:style>
  <w:style w:type="character" w:styleId="a6">
    <w:name w:val="footnote reference"/>
    <w:basedOn w:val="a0"/>
    <w:uiPriority w:val="99"/>
    <w:semiHidden/>
    <w:unhideWhenUsed/>
    <w:rsid w:val="00DB6378"/>
    <w:rPr>
      <w:vertAlign w:val="superscript"/>
    </w:rPr>
  </w:style>
  <w:style w:type="character" w:customStyle="1" w:styleId="TrebuchetMS">
    <w:name w:val="Основной текст + Trebuchet MS"/>
    <w:aliases w:val="7,5 pt"/>
    <w:basedOn w:val="a5"/>
    <w:rsid w:val="00DB6378"/>
    <w:rPr>
      <w:rFonts w:ascii="Trebuchet MS" w:eastAsia="Trebuchet MS" w:hAnsi="Trebuchet MS" w:cs="Trebuchet MS"/>
      <w:sz w:val="15"/>
      <w:szCs w:val="15"/>
      <w:shd w:val="clear" w:color="auto" w:fill="FFFFFF"/>
    </w:rPr>
  </w:style>
  <w:style w:type="table" w:styleId="a7">
    <w:name w:val="Table Grid"/>
    <w:basedOn w:val="a1"/>
    <w:rsid w:val="00DB6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sid w:val="00DB6378"/>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DB6378"/>
    <w:rPr>
      <w:rFonts w:ascii="Tahoma" w:hAnsi="Tahoma" w:cs="Tahoma"/>
      <w:sz w:val="16"/>
      <w:szCs w:val="16"/>
    </w:rPr>
  </w:style>
  <w:style w:type="character" w:customStyle="1" w:styleId="TrebuchetMS75pt">
    <w:name w:val="Основной текст + Trebuchet MS;7;5 pt"/>
    <w:basedOn w:val="a5"/>
    <w:rsid w:val="00DB6378"/>
    <w:rPr>
      <w:rFonts w:ascii="Trebuchet MS" w:eastAsia="Trebuchet MS" w:hAnsi="Trebuchet MS" w:cs="Trebuchet MS"/>
      <w:sz w:val="15"/>
      <w:szCs w:val="15"/>
      <w:shd w:val="clear" w:color="auto" w:fill="FFFFFF"/>
    </w:rPr>
  </w:style>
  <w:style w:type="paragraph" w:styleId="aa">
    <w:name w:val="List Paragraph"/>
    <w:basedOn w:val="a"/>
    <w:uiPriority w:val="34"/>
    <w:qFormat/>
    <w:rsid w:val="00B62575"/>
    <w:pPr>
      <w:ind w:left="720"/>
      <w:contextualSpacing/>
    </w:pPr>
  </w:style>
  <w:style w:type="paragraph" w:styleId="ab">
    <w:name w:val="Normal (Web)"/>
    <w:basedOn w:val="a"/>
    <w:uiPriority w:val="99"/>
    <w:unhideWhenUsed/>
    <w:rsid w:val="002958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37D9B"/>
    <w:pPr>
      <w:spacing w:after="0" w:line="240" w:lineRule="auto"/>
    </w:pPr>
  </w:style>
  <w:style w:type="paragraph" w:customStyle="1" w:styleId="ConsPlusTitle">
    <w:name w:val="ConsPlusTitle"/>
    <w:rsid w:val="00437D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37D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437D9B"/>
    <w:rPr>
      <w:color w:val="0000FF" w:themeColor="hyperlink"/>
      <w:u w:val="single"/>
    </w:rPr>
  </w:style>
  <w:style w:type="character" w:customStyle="1" w:styleId="10">
    <w:name w:val="Заголовок 1 Знак"/>
    <w:basedOn w:val="a0"/>
    <w:link w:val="1"/>
    <w:uiPriority w:val="9"/>
    <w:rsid w:val="001C19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C19DF"/>
    <w:rPr>
      <w:rFonts w:ascii="Times New Roman" w:eastAsia="Times New Roman" w:hAnsi="Times New Roman" w:cs="Times New Roman"/>
      <w:b/>
      <w:bCs/>
      <w:sz w:val="36"/>
      <w:szCs w:val="36"/>
      <w:lang w:eastAsia="ru-RU"/>
    </w:rPr>
  </w:style>
  <w:style w:type="paragraph" w:styleId="ae">
    <w:name w:val="Title"/>
    <w:basedOn w:val="a"/>
    <w:link w:val="af"/>
    <w:qFormat/>
    <w:rsid w:val="0071454D"/>
    <w:pPr>
      <w:spacing w:after="0" w:line="240" w:lineRule="auto"/>
      <w:ind w:left="-567" w:firstLine="567"/>
      <w:jc w:val="center"/>
    </w:pPr>
    <w:rPr>
      <w:rFonts w:ascii="Times New Roman" w:eastAsia="Times New Roman" w:hAnsi="Times New Roman" w:cs="Times New Roman"/>
      <w:b/>
      <w:sz w:val="24"/>
      <w:szCs w:val="20"/>
      <w:lang w:eastAsia="ru-RU"/>
    </w:rPr>
  </w:style>
  <w:style w:type="character" w:customStyle="1" w:styleId="af">
    <w:name w:val="Название Знак"/>
    <w:basedOn w:val="a0"/>
    <w:link w:val="ae"/>
    <w:rsid w:val="0071454D"/>
    <w:rPr>
      <w:rFonts w:ascii="Times New Roman" w:eastAsia="Times New Roman" w:hAnsi="Times New Roman" w:cs="Times New Roman"/>
      <w:b/>
      <w:sz w:val="24"/>
      <w:szCs w:val="20"/>
      <w:lang w:eastAsia="ru-RU"/>
    </w:rPr>
  </w:style>
  <w:style w:type="paragraph" w:styleId="af0">
    <w:name w:val="Body Text Indent"/>
    <w:basedOn w:val="a"/>
    <w:link w:val="af1"/>
    <w:semiHidden/>
    <w:unhideWhenUsed/>
    <w:rsid w:val="0071454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semiHidden/>
    <w:rsid w:val="0071454D"/>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1841DE"/>
    <w:pPr>
      <w:spacing w:after="120"/>
      <w:ind w:left="283"/>
    </w:pPr>
    <w:rPr>
      <w:sz w:val="16"/>
      <w:szCs w:val="16"/>
    </w:rPr>
  </w:style>
  <w:style w:type="character" w:customStyle="1" w:styleId="30">
    <w:name w:val="Основной текст с отступом 3 Знак"/>
    <w:basedOn w:val="a0"/>
    <w:link w:val="3"/>
    <w:uiPriority w:val="99"/>
    <w:semiHidden/>
    <w:rsid w:val="001841DE"/>
    <w:rPr>
      <w:sz w:val="16"/>
      <w:szCs w:val="16"/>
    </w:rPr>
  </w:style>
  <w:style w:type="paragraph" w:styleId="22">
    <w:name w:val="Body Text 2"/>
    <w:basedOn w:val="a"/>
    <w:link w:val="23"/>
    <w:rsid w:val="001841DE"/>
    <w:pPr>
      <w:spacing w:after="120" w:line="480" w:lineRule="auto"/>
    </w:pPr>
    <w:rPr>
      <w:rFonts w:ascii="Times New Roman" w:eastAsia="Times New Roman" w:hAnsi="Times New Roman" w:cs="Times New Roman"/>
      <w:sz w:val="24"/>
      <w:szCs w:val="24"/>
      <w:lang w:val="en-US"/>
    </w:rPr>
  </w:style>
  <w:style w:type="character" w:customStyle="1" w:styleId="23">
    <w:name w:val="Основной текст 2 Знак"/>
    <w:basedOn w:val="a0"/>
    <w:link w:val="22"/>
    <w:rsid w:val="001841DE"/>
    <w:rPr>
      <w:rFonts w:ascii="Times New Roman" w:eastAsia="Times New Roman" w:hAnsi="Times New Roman" w:cs="Times New Roman"/>
      <w:sz w:val="24"/>
      <w:szCs w:val="24"/>
      <w:lang w:val="en-US"/>
    </w:rPr>
  </w:style>
  <w:style w:type="paragraph" w:styleId="af2">
    <w:name w:val="header"/>
    <w:basedOn w:val="a"/>
    <w:link w:val="af3"/>
    <w:rsid w:val="001841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1841DE"/>
    <w:rPr>
      <w:rFonts w:ascii="Times New Roman" w:eastAsia="Times New Roman" w:hAnsi="Times New Roman" w:cs="Times New Roman"/>
      <w:sz w:val="24"/>
      <w:szCs w:val="24"/>
      <w:lang w:eastAsia="ru-RU"/>
    </w:rPr>
  </w:style>
  <w:style w:type="character" w:styleId="af4">
    <w:name w:val="FollowedHyperlink"/>
    <w:basedOn w:val="a0"/>
    <w:uiPriority w:val="99"/>
    <w:semiHidden/>
    <w:unhideWhenUsed/>
    <w:rsid w:val="00083607"/>
    <w:rPr>
      <w:color w:val="800080" w:themeColor="followedHyperlink"/>
      <w:u w:val="single"/>
    </w:rPr>
  </w:style>
  <w:style w:type="paragraph" w:customStyle="1" w:styleId="ConsPlusNonformat">
    <w:name w:val="ConsPlusNonformat"/>
    <w:rsid w:val="000836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836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CharChar">
    <w:name w:val="Char Char Char Char"/>
    <w:basedOn w:val="a"/>
    <w:next w:val="a"/>
    <w:semiHidden/>
    <w:rsid w:val="00083607"/>
    <w:pPr>
      <w:spacing w:after="160" w:line="240" w:lineRule="exact"/>
    </w:pPr>
    <w:rPr>
      <w:rFonts w:ascii="Arial" w:eastAsia="Times New Roman" w:hAnsi="Arial" w:cs="Arial"/>
      <w:sz w:val="20"/>
      <w:szCs w:val="20"/>
      <w:lang w:val="en-US"/>
    </w:rPr>
  </w:style>
  <w:style w:type="paragraph" w:customStyle="1" w:styleId="24">
    <w:name w:val="Знак Знак2"/>
    <w:basedOn w:val="a"/>
    <w:rsid w:val="00083607"/>
    <w:pPr>
      <w:spacing w:after="0" w:line="240" w:lineRule="auto"/>
    </w:pPr>
    <w:rPr>
      <w:rFonts w:ascii="Arial" w:eastAsia="Times New Roman" w:hAnsi="Arial" w:cs="Arial"/>
      <w:sz w:val="20"/>
      <w:szCs w:val="20"/>
      <w:lang w:val="en-US"/>
    </w:rPr>
  </w:style>
  <w:style w:type="paragraph" w:customStyle="1" w:styleId="ConsPlusDocList">
    <w:name w:val="ConsPlusDocList"/>
    <w:rsid w:val="00083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36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6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360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378"/>
    <w:pPr>
      <w:spacing w:after="0" w:line="240" w:lineRule="auto"/>
    </w:pPr>
    <w:rPr>
      <w:sz w:val="20"/>
      <w:szCs w:val="20"/>
    </w:rPr>
  </w:style>
  <w:style w:type="character" w:customStyle="1" w:styleId="a4">
    <w:name w:val="Текст сноски Знак"/>
    <w:basedOn w:val="a0"/>
    <w:link w:val="a3"/>
    <w:uiPriority w:val="99"/>
    <w:semiHidden/>
    <w:rsid w:val="00DB6378"/>
    <w:rPr>
      <w:sz w:val="20"/>
      <w:szCs w:val="20"/>
    </w:rPr>
  </w:style>
  <w:style w:type="character" w:customStyle="1" w:styleId="a5">
    <w:name w:val="Основной текст_"/>
    <w:basedOn w:val="a0"/>
    <w:link w:val="2"/>
    <w:locked/>
    <w:rsid w:val="00DB6378"/>
    <w:rPr>
      <w:rFonts w:ascii="Times New Roman" w:eastAsia="Times New Roman" w:hAnsi="Times New Roman" w:cs="Times New Roman"/>
      <w:sz w:val="16"/>
      <w:szCs w:val="16"/>
      <w:shd w:val="clear" w:color="auto" w:fill="FFFFFF"/>
    </w:rPr>
  </w:style>
  <w:style w:type="paragraph" w:customStyle="1" w:styleId="2">
    <w:name w:val="Основной текст2"/>
    <w:basedOn w:val="a"/>
    <w:link w:val="a5"/>
    <w:rsid w:val="00DB6378"/>
    <w:pPr>
      <w:shd w:val="clear" w:color="auto" w:fill="FFFFFF"/>
      <w:spacing w:after="0" w:line="0" w:lineRule="atLeast"/>
      <w:ind w:hanging="140"/>
    </w:pPr>
    <w:rPr>
      <w:rFonts w:ascii="Times New Roman" w:eastAsia="Times New Roman" w:hAnsi="Times New Roman" w:cs="Times New Roman"/>
      <w:sz w:val="16"/>
      <w:szCs w:val="16"/>
    </w:rPr>
  </w:style>
  <w:style w:type="character" w:styleId="a6">
    <w:name w:val="footnote reference"/>
    <w:basedOn w:val="a0"/>
    <w:uiPriority w:val="99"/>
    <w:semiHidden/>
    <w:unhideWhenUsed/>
    <w:rsid w:val="00DB6378"/>
    <w:rPr>
      <w:vertAlign w:val="superscript"/>
    </w:rPr>
  </w:style>
  <w:style w:type="character" w:customStyle="1" w:styleId="TrebuchetMS">
    <w:name w:val="Основной текст + Trebuchet MS"/>
    <w:aliases w:val="7,5 pt"/>
    <w:basedOn w:val="a5"/>
    <w:rsid w:val="00DB6378"/>
    <w:rPr>
      <w:rFonts w:ascii="Trebuchet MS" w:eastAsia="Trebuchet MS" w:hAnsi="Trebuchet MS" w:cs="Trebuchet MS"/>
      <w:sz w:val="15"/>
      <w:szCs w:val="15"/>
      <w:shd w:val="clear" w:color="auto" w:fill="FFFFFF"/>
    </w:rPr>
  </w:style>
  <w:style w:type="table" w:styleId="a7">
    <w:name w:val="Table Grid"/>
    <w:basedOn w:val="a1"/>
    <w:uiPriority w:val="59"/>
    <w:rsid w:val="00DB6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B63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6378"/>
    <w:rPr>
      <w:rFonts w:ascii="Tahoma" w:hAnsi="Tahoma" w:cs="Tahoma"/>
      <w:sz w:val="16"/>
      <w:szCs w:val="16"/>
    </w:rPr>
  </w:style>
  <w:style w:type="character" w:customStyle="1" w:styleId="TrebuchetMS75pt">
    <w:name w:val="Основной текст + Trebuchet MS;7;5 pt"/>
    <w:basedOn w:val="a5"/>
    <w:rsid w:val="00DB6378"/>
    <w:rPr>
      <w:rFonts w:ascii="Trebuchet MS" w:eastAsia="Trebuchet MS" w:hAnsi="Trebuchet MS" w:cs="Trebuchet MS"/>
      <w:sz w:val="15"/>
      <w:szCs w:val="15"/>
      <w:shd w:val="clear" w:color="auto" w:fill="FFFFFF"/>
    </w:rPr>
  </w:style>
</w:styles>
</file>

<file path=word/webSettings.xml><?xml version="1.0" encoding="utf-8"?>
<w:webSettings xmlns:r="http://schemas.openxmlformats.org/officeDocument/2006/relationships" xmlns:w="http://schemas.openxmlformats.org/wordprocessingml/2006/main">
  <w:divs>
    <w:div w:id="24058870">
      <w:bodyDiv w:val="1"/>
      <w:marLeft w:val="0"/>
      <w:marRight w:val="0"/>
      <w:marTop w:val="0"/>
      <w:marBottom w:val="0"/>
      <w:divBdr>
        <w:top w:val="none" w:sz="0" w:space="0" w:color="auto"/>
        <w:left w:val="none" w:sz="0" w:space="0" w:color="auto"/>
        <w:bottom w:val="none" w:sz="0" w:space="0" w:color="auto"/>
        <w:right w:val="none" w:sz="0" w:space="0" w:color="auto"/>
      </w:divBdr>
    </w:div>
    <w:div w:id="118645255">
      <w:bodyDiv w:val="1"/>
      <w:marLeft w:val="0"/>
      <w:marRight w:val="0"/>
      <w:marTop w:val="0"/>
      <w:marBottom w:val="0"/>
      <w:divBdr>
        <w:top w:val="none" w:sz="0" w:space="0" w:color="auto"/>
        <w:left w:val="none" w:sz="0" w:space="0" w:color="auto"/>
        <w:bottom w:val="none" w:sz="0" w:space="0" w:color="auto"/>
        <w:right w:val="none" w:sz="0" w:space="0" w:color="auto"/>
      </w:divBdr>
    </w:div>
    <w:div w:id="289553189">
      <w:bodyDiv w:val="1"/>
      <w:marLeft w:val="0"/>
      <w:marRight w:val="0"/>
      <w:marTop w:val="0"/>
      <w:marBottom w:val="0"/>
      <w:divBdr>
        <w:top w:val="none" w:sz="0" w:space="0" w:color="auto"/>
        <w:left w:val="none" w:sz="0" w:space="0" w:color="auto"/>
        <w:bottom w:val="none" w:sz="0" w:space="0" w:color="auto"/>
        <w:right w:val="none" w:sz="0" w:space="0" w:color="auto"/>
      </w:divBdr>
    </w:div>
    <w:div w:id="531652545">
      <w:bodyDiv w:val="1"/>
      <w:marLeft w:val="0"/>
      <w:marRight w:val="0"/>
      <w:marTop w:val="0"/>
      <w:marBottom w:val="0"/>
      <w:divBdr>
        <w:top w:val="none" w:sz="0" w:space="0" w:color="auto"/>
        <w:left w:val="none" w:sz="0" w:space="0" w:color="auto"/>
        <w:bottom w:val="none" w:sz="0" w:space="0" w:color="auto"/>
        <w:right w:val="none" w:sz="0" w:space="0" w:color="auto"/>
      </w:divBdr>
    </w:div>
    <w:div w:id="621612117">
      <w:bodyDiv w:val="1"/>
      <w:marLeft w:val="0"/>
      <w:marRight w:val="0"/>
      <w:marTop w:val="0"/>
      <w:marBottom w:val="0"/>
      <w:divBdr>
        <w:top w:val="none" w:sz="0" w:space="0" w:color="auto"/>
        <w:left w:val="none" w:sz="0" w:space="0" w:color="auto"/>
        <w:bottom w:val="none" w:sz="0" w:space="0" w:color="auto"/>
        <w:right w:val="none" w:sz="0" w:space="0" w:color="auto"/>
      </w:divBdr>
    </w:div>
    <w:div w:id="892471683">
      <w:bodyDiv w:val="1"/>
      <w:marLeft w:val="0"/>
      <w:marRight w:val="0"/>
      <w:marTop w:val="0"/>
      <w:marBottom w:val="0"/>
      <w:divBdr>
        <w:top w:val="none" w:sz="0" w:space="0" w:color="auto"/>
        <w:left w:val="none" w:sz="0" w:space="0" w:color="auto"/>
        <w:bottom w:val="none" w:sz="0" w:space="0" w:color="auto"/>
        <w:right w:val="none" w:sz="0" w:space="0" w:color="auto"/>
      </w:divBdr>
    </w:div>
    <w:div w:id="1006127240">
      <w:bodyDiv w:val="1"/>
      <w:marLeft w:val="0"/>
      <w:marRight w:val="0"/>
      <w:marTop w:val="0"/>
      <w:marBottom w:val="0"/>
      <w:divBdr>
        <w:top w:val="none" w:sz="0" w:space="0" w:color="auto"/>
        <w:left w:val="none" w:sz="0" w:space="0" w:color="auto"/>
        <w:bottom w:val="none" w:sz="0" w:space="0" w:color="auto"/>
        <w:right w:val="none" w:sz="0" w:space="0" w:color="auto"/>
      </w:divBdr>
    </w:div>
    <w:div w:id="1252154698">
      <w:bodyDiv w:val="1"/>
      <w:marLeft w:val="0"/>
      <w:marRight w:val="0"/>
      <w:marTop w:val="0"/>
      <w:marBottom w:val="0"/>
      <w:divBdr>
        <w:top w:val="none" w:sz="0" w:space="0" w:color="auto"/>
        <w:left w:val="none" w:sz="0" w:space="0" w:color="auto"/>
        <w:bottom w:val="none" w:sz="0" w:space="0" w:color="auto"/>
        <w:right w:val="none" w:sz="0" w:space="0" w:color="auto"/>
      </w:divBdr>
    </w:div>
    <w:div w:id="1298995745">
      <w:bodyDiv w:val="1"/>
      <w:marLeft w:val="0"/>
      <w:marRight w:val="0"/>
      <w:marTop w:val="0"/>
      <w:marBottom w:val="0"/>
      <w:divBdr>
        <w:top w:val="none" w:sz="0" w:space="0" w:color="auto"/>
        <w:left w:val="none" w:sz="0" w:space="0" w:color="auto"/>
        <w:bottom w:val="none" w:sz="0" w:space="0" w:color="auto"/>
        <w:right w:val="none" w:sz="0" w:space="0" w:color="auto"/>
      </w:divBdr>
    </w:div>
    <w:div w:id="1473213335">
      <w:bodyDiv w:val="1"/>
      <w:marLeft w:val="0"/>
      <w:marRight w:val="0"/>
      <w:marTop w:val="0"/>
      <w:marBottom w:val="0"/>
      <w:divBdr>
        <w:top w:val="none" w:sz="0" w:space="0" w:color="auto"/>
        <w:left w:val="none" w:sz="0" w:space="0" w:color="auto"/>
        <w:bottom w:val="none" w:sz="0" w:space="0" w:color="auto"/>
        <w:right w:val="none" w:sz="0" w:space="0" w:color="auto"/>
      </w:divBdr>
    </w:div>
    <w:div w:id="1558278529">
      <w:bodyDiv w:val="1"/>
      <w:marLeft w:val="0"/>
      <w:marRight w:val="0"/>
      <w:marTop w:val="0"/>
      <w:marBottom w:val="0"/>
      <w:divBdr>
        <w:top w:val="none" w:sz="0" w:space="0" w:color="auto"/>
        <w:left w:val="none" w:sz="0" w:space="0" w:color="auto"/>
        <w:bottom w:val="none" w:sz="0" w:space="0" w:color="auto"/>
        <w:right w:val="none" w:sz="0" w:space="0" w:color="auto"/>
      </w:divBdr>
    </w:div>
    <w:div w:id="1574242587">
      <w:bodyDiv w:val="1"/>
      <w:marLeft w:val="0"/>
      <w:marRight w:val="0"/>
      <w:marTop w:val="0"/>
      <w:marBottom w:val="0"/>
      <w:divBdr>
        <w:top w:val="none" w:sz="0" w:space="0" w:color="auto"/>
        <w:left w:val="none" w:sz="0" w:space="0" w:color="auto"/>
        <w:bottom w:val="none" w:sz="0" w:space="0" w:color="auto"/>
        <w:right w:val="none" w:sz="0" w:space="0" w:color="auto"/>
      </w:divBdr>
    </w:div>
    <w:div w:id="1587375634">
      <w:bodyDiv w:val="1"/>
      <w:marLeft w:val="0"/>
      <w:marRight w:val="0"/>
      <w:marTop w:val="0"/>
      <w:marBottom w:val="0"/>
      <w:divBdr>
        <w:top w:val="none" w:sz="0" w:space="0" w:color="auto"/>
        <w:left w:val="none" w:sz="0" w:space="0" w:color="auto"/>
        <w:bottom w:val="none" w:sz="0" w:space="0" w:color="auto"/>
        <w:right w:val="none" w:sz="0" w:space="0" w:color="auto"/>
      </w:divBdr>
    </w:div>
    <w:div w:id="1602177682">
      <w:bodyDiv w:val="1"/>
      <w:marLeft w:val="0"/>
      <w:marRight w:val="0"/>
      <w:marTop w:val="0"/>
      <w:marBottom w:val="0"/>
      <w:divBdr>
        <w:top w:val="none" w:sz="0" w:space="0" w:color="auto"/>
        <w:left w:val="none" w:sz="0" w:space="0" w:color="auto"/>
        <w:bottom w:val="none" w:sz="0" w:space="0" w:color="auto"/>
        <w:right w:val="none" w:sz="0" w:space="0" w:color="auto"/>
      </w:divBdr>
    </w:div>
    <w:div w:id="1614751332">
      <w:bodyDiv w:val="1"/>
      <w:marLeft w:val="0"/>
      <w:marRight w:val="0"/>
      <w:marTop w:val="0"/>
      <w:marBottom w:val="0"/>
      <w:divBdr>
        <w:top w:val="none" w:sz="0" w:space="0" w:color="auto"/>
        <w:left w:val="none" w:sz="0" w:space="0" w:color="auto"/>
        <w:bottom w:val="none" w:sz="0" w:space="0" w:color="auto"/>
        <w:right w:val="none" w:sz="0" w:space="0" w:color="auto"/>
      </w:divBdr>
      <w:divsChild>
        <w:div w:id="184759115">
          <w:marLeft w:val="0"/>
          <w:marRight w:val="0"/>
          <w:marTop w:val="0"/>
          <w:marBottom w:val="0"/>
          <w:divBdr>
            <w:top w:val="none" w:sz="0" w:space="0" w:color="auto"/>
            <w:left w:val="none" w:sz="0" w:space="0" w:color="auto"/>
            <w:bottom w:val="none" w:sz="0" w:space="0" w:color="auto"/>
            <w:right w:val="none" w:sz="0" w:space="0" w:color="auto"/>
          </w:divBdr>
          <w:divsChild>
            <w:div w:id="197477945">
              <w:marLeft w:val="0"/>
              <w:marRight w:val="0"/>
              <w:marTop w:val="0"/>
              <w:marBottom w:val="0"/>
              <w:divBdr>
                <w:top w:val="none" w:sz="0" w:space="0" w:color="auto"/>
                <w:left w:val="none" w:sz="0" w:space="0" w:color="auto"/>
                <w:bottom w:val="none" w:sz="0" w:space="0" w:color="auto"/>
                <w:right w:val="none" w:sz="0" w:space="0" w:color="auto"/>
              </w:divBdr>
              <w:divsChild>
                <w:div w:id="1900314186">
                  <w:marLeft w:val="0"/>
                  <w:marRight w:val="0"/>
                  <w:marTop w:val="0"/>
                  <w:marBottom w:val="150"/>
                  <w:divBdr>
                    <w:top w:val="none" w:sz="0" w:space="0" w:color="auto"/>
                    <w:left w:val="none" w:sz="0" w:space="0" w:color="auto"/>
                    <w:bottom w:val="none" w:sz="0" w:space="0" w:color="auto"/>
                    <w:right w:val="none" w:sz="0" w:space="0" w:color="auto"/>
                  </w:divBdr>
                  <w:divsChild>
                    <w:div w:id="20554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08287">
      <w:bodyDiv w:val="1"/>
      <w:marLeft w:val="0"/>
      <w:marRight w:val="0"/>
      <w:marTop w:val="0"/>
      <w:marBottom w:val="0"/>
      <w:divBdr>
        <w:top w:val="none" w:sz="0" w:space="0" w:color="auto"/>
        <w:left w:val="none" w:sz="0" w:space="0" w:color="auto"/>
        <w:bottom w:val="none" w:sz="0" w:space="0" w:color="auto"/>
        <w:right w:val="none" w:sz="0" w:space="0" w:color="auto"/>
      </w:divBdr>
    </w:div>
    <w:div w:id="1755661283">
      <w:bodyDiv w:val="1"/>
      <w:marLeft w:val="0"/>
      <w:marRight w:val="0"/>
      <w:marTop w:val="0"/>
      <w:marBottom w:val="0"/>
      <w:divBdr>
        <w:top w:val="none" w:sz="0" w:space="0" w:color="auto"/>
        <w:left w:val="none" w:sz="0" w:space="0" w:color="auto"/>
        <w:bottom w:val="none" w:sz="0" w:space="0" w:color="auto"/>
        <w:right w:val="none" w:sz="0" w:space="0" w:color="auto"/>
      </w:divBdr>
    </w:div>
    <w:div w:id="1826236958">
      <w:bodyDiv w:val="1"/>
      <w:marLeft w:val="0"/>
      <w:marRight w:val="0"/>
      <w:marTop w:val="0"/>
      <w:marBottom w:val="0"/>
      <w:divBdr>
        <w:top w:val="none" w:sz="0" w:space="0" w:color="auto"/>
        <w:left w:val="none" w:sz="0" w:space="0" w:color="auto"/>
        <w:bottom w:val="none" w:sz="0" w:space="0" w:color="auto"/>
        <w:right w:val="none" w:sz="0" w:space="0" w:color="auto"/>
      </w:divBdr>
    </w:div>
    <w:div w:id="1889028187">
      <w:bodyDiv w:val="1"/>
      <w:marLeft w:val="0"/>
      <w:marRight w:val="0"/>
      <w:marTop w:val="0"/>
      <w:marBottom w:val="0"/>
      <w:divBdr>
        <w:top w:val="none" w:sz="0" w:space="0" w:color="auto"/>
        <w:left w:val="none" w:sz="0" w:space="0" w:color="auto"/>
        <w:bottom w:val="none" w:sz="0" w:space="0" w:color="auto"/>
        <w:right w:val="none" w:sz="0" w:space="0" w:color="auto"/>
      </w:divBdr>
    </w:div>
    <w:div w:id="1923106676">
      <w:bodyDiv w:val="1"/>
      <w:marLeft w:val="0"/>
      <w:marRight w:val="0"/>
      <w:marTop w:val="0"/>
      <w:marBottom w:val="0"/>
      <w:divBdr>
        <w:top w:val="none" w:sz="0" w:space="0" w:color="auto"/>
        <w:left w:val="none" w:sz="0" w:space="0" w:color="auto"/>
        <w:bottom w:val="none" w:sz="0" w:space="0" w:color="auto"/>
        <w:right w:val="none" w:sz="0" w:space="0" w:color="auto"/>
      </w:divBdr>
    </w:div>
    <w:div w:id="21058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18"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26"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39" Type="http://schemas.openxmlformats.org/officeDocument/2006/relationships/hyperlink" Target="consultantplus://offline/ref=0EC415B132E83927BF8996AF1759D14CE050B3DB42F12812382C9A30ADA1469D975F26FB3E43A3DA3DCCE271A3yFhCL" TargetMode="External"/><Relationship Id="rId21"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34"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42" Type="http://schemas.openxmlformats.org/officeDocument/2006/relationships/hyperlink" Target="consultantplus://offline/ref=0EC415B132E83927BF8996AF1759D14CE255B0DB47F02812382C9A30ADA1469D855F7EF73C40BDDA3CD9B420E6A1B3895A0437968BC64CB5yBh7L" TargetMode="External"/><Relationship Id="rId47" Type="http://schemas.openxmlformats.org/officeDocument/2006/relationships/hyperlink" Target="consultantplus://offline/ref=0EC415B132E83927BF8996AF1759D14CE255B0DB47F02812382C9A30ADA1469D855F7EF73C40BDDA3CD9B420E6A1B3895A0437968BC64CB5yBh7L" TargetMode="External"/><Relationship Id="rId50" Type="http://schemas.openxmlformats.org/officeDocument/2006/relationships/hyperlink" Target="consultantplus://offline/ref=0EC415B132E83927BF8996AF1759D14CE050B4DA40FC2812382C9A30ADA1469D855F7EF73C40BFD33FD9B420E6A1B3895A0437968BC64CB5yBh7L" TargetMode="External"/><Relationship Id="rId55" Type="http://schemas.openxmlformats.org/officeDocument/2006/relationships/hyperlink" Target="consultantplus://offline/ref=0EC415B132E83927BF8996AF1759D14CE255B0DB47F02812382C9A30ADA1469D855F7EF73C40BDDA3CD9B420E6A1B3895A0437968BC64CB5yBh7L" TargetMode="External"/><Relationship Id="rId7" Type="http://schemas.openxmlformats.org/officeDocument/2006/relationships/endnotes" Target="endnotes.xml"/><Relationship Id="rId12"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17"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25"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33"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38" Type="http://schemas.openxmlformats.org/officeDocument/2006/relationships/hyperlink" Target="consultantplus://offline/ref=0EC415B132E83927BF8996AF1759D14CE050B4DA40FC2812382C9A30ADA1469D855F7EF73C40BFD33FD9B420E6A1B3895A0437968BC64CB5yBh7L" TargetMode="External"/><Relationship Id="rId46" Type="http://schemas.openxmlformats.org/officeDocument/2006/relationships/hyperlink" Target="consultantplus://offline/ref=0EC415B132E83927BF8996AF1759D14CE255B0DB47F02812382C9A30ADA1469D855F7EF73C40BDDA3CD9B420E6A1B3895A0437968BC64CB5yBh7L" TargetMode="External"/><Relationship Id="rId85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20"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29"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41" Type="http://schemas.openxmlformats.org/officeDocument/2006/relationships/hyperlink" Target="consultantplus://offline/ref=0EC415B132E83927BF8996AF1759D14CE050B4DA40FC2812382C9A30ADA1469D855F7EF73C40BFD33FD9B420E6A1B3895A0437968BC64CB5yBh7L" TargetMode="External"/><Relationship Id="rId54" Type="http://schemas.openxmlformats.org/officeDocument/2006/relationships/hyperlink" Target="consultantplus://offline/ref=0EC415B132E83927BF8996AF1759D14CE050B4DA40FC2812382C9A30ADA1469D855F7EF73C40BFD33FD9B420E6A1B3895A0437968BC64CB5yBh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24"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32"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37" Type="http://schemas.openxmlformats.org/officeDocument/2006/relationships/header" Target="header1.xml"/><Relationship Id="rId40" Type="http://schemas.openxmlformats.org/officeDocument/2006/relationships/hyperlink" Target="consultantplus://offline/ref=0EC415B132E83927BF8996AF1759D14CE255B0DB47F02812382C9A30ADA1469D855F7EF73C40BDDA3CD9B420E6A1B3895A0437968BC64CB5yBh7L" TargetMode="External"/><Relationship Id="rId45" Type="http://schemas.openxmlformats.org/officeDocument/2006/relationships/hyperlink" Target="consultantplus://offline/ref=0EC415B132E83927BF8996AF1759D14CE050B4DA40FC2812382C9A30ADA1469D855F7EF73C40BFD33FD9B420E6A1B3895A0437968BC64CB5yBh7L" TargetMode="External"/><Relationship Id="rId53" Type="http://schemas.openxmlformats.org/officeDocument/2006/relationships/hyperlink" Target="consultantplus://offline/ref=0EC415B132E83927BF8996AF1759D14CE050B4DA40FC2812382C9A30ADA1469D855F7EF73C40BFD33FD9B420E6A1B3895A0437968BC64CB5yBh7L" TargetMode="External"/><Relationship Id="rId5" Type="http://schemas.openxmlformats.org/officeDocument/2006/relationships/webSettings" Target="webSettings.xml"/><Relationship Id="rId15"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23"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28"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36"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49" Type="http://schemas.openxmlformats.org/officeDocument/2006/relationships/hyperlink" Target="consultantplus://offline/ref=0EC415B132E83927BF8996AF1759D14CE050B4DA40FC2812382C9A30ADA1469D855F7EF73C40BFD33FD9B420E6A1B3895A0437968BC64CB5yBh7L" TargetMode="External"/><Relationship Id="rId57" Type="http://schemas.openxmlformats.org/officeDocument/2006/relationships/theme" Target="theme/theme1.xml"/><Relationship Id="rId10"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19"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31" Type="http://schemas.openxmlformats.org/officeDocument/2006/relationships/hyperlink" Target="consultantplus://offline/ref=38A35FEA271BC003C0F81B86BA0F57E14E38EDA0376206194F633C1E20AAD05785F67D102C9112759382C620F759A28442AC3C5506453949uAsCD" TargetMode="External"/><Relationship Id="rId44" Type="http://schemas.openxmlformats.org/officeDocument/2006/relationships/hyperlink" Target="consultantplus://offline/ref=0EC415B132E83927BF8996AF1759D14CE050B4DA40FC2812382C9A30ADA1469D855F7EF73C40BFD33FD9B420E6A1B3895A0437968BC64CB5yBh7L" TargetMode="External"/><Relationship Id="rId52" Type="http://schemas.openxmlformats.org/officeDocument/2006/relationships/hyperlink" Target="consultantplus://offline/ref=0EC415B132E83927BF8996AF1759D14CE050B4DA40FC2812382C9A30ADA1469D855F7EF73C40BFD33FD9B420E6A1B3895A0437968BC64CB5yBh7L" TargetMode="External"/><Relationship Id="rId4" Type="http://schemas.openxmlformats.org/officeDocument/2006/relationships/settings" Target="settings.xml"/><Relationship Id="rId9" Type="http://schemas.openxmlformats.org/officeDocument/2006/relationships/hyperlink" Target="mailto:sahai68@mail.ru" TargetMode="External"/><Relationship Id="rId14"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22"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27"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30"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35" Type="http://schemas.openxmlformats.org/officeDocument/2006/relationships/hyperlink" Target="file:///C:\Users\User2015\Downloads\&#1055;&#1086;&#1088;&#1103;&#1076;&#1086;&#1082;%201%20&#1082;&#1072;&#1089;&#1089;&#1086;&#1074;&#1086;&#1075;&#1086;%20&#1086;&#1073;&#1089;&#1083;&#1091;&#1078;&#1080;&#1074;&#1072;&#1085;&#1080;&#1103;%20&#1089;&#1077;&#1083;&#1100;&#1089;&#1086;&#1074;&#1077;&#1090;&#1099;%20(1).doc" TargetMode="External"/><Relationship Id="rId43" Type="http://schemas.openxmlformats.org/officeDocument/2006/relationships/hyperlink" Target="consultantplus://offline/ref=0EC415B132E83927BF8996AF1759D14CE050B3DB42F12812382C9A30ADA1469D975F26FB3E43A3DA3DCCE271A3yFhCL" TargetMode="External"/><Relationship Id="rId48" Type="http://schemas.openxmlformats.org/officeDocument/2006/relationships/hyperlink" Target="consultantplus://offline/ref=0EC415B132E83927BF8996AF1759D14CE050B6DF43FC2812382C9A30ADA1469D855F7EF73C40B5D93AD9B420E6A1B3895A0437968BC64CB5yBh7L"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0EC415B132E83927BF8996AF1759D14CE050B4DA40FC2812382C9A30ADA1469D855F7EF73C40BFD33FD9B420E6A1B3895A0437968BC64CB5yBh7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AFC87E2-BFB2-4786-A945-B5C4AA68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2926</TotalTime>
  <Pages>1</Pages>
  <Words>17828</Words>
  <Characters>101623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User2015</cp:lastModifiedBy>
  <cp:revision>243</cp:revision>
  <cp:lastPrinted>2020-04-20T12:22:00Z</cp:lastPrinted>
  <dcterms:created xsi:type="dcterms:W3CDTF">2015-12-07T06:35:00Z</dcterms:created>
  <dcterms:modified xsi:type="dcterms:W3CDTF">2020-04-23T11:36:00Z</dcterms:modified>
</cp:coreProperties>
</file>