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81D8" w14:textId="32F49AF9" w:rsidR="00FD26C7" w:rsidRPr="00FD26C7" w:rsidRDefault="00FD26C7" w:rsidP="00FD26C7">
      <w:pPr>
        <w:spacing w:after="0" w:line="360" w:lineRule="auto"/>
        <w:ind w:firstLine="709"/>
        <w:jc w:val="both"/>
        <w:rPr>
          <w:b/>
          <w:bCs/>
        </w:rPr>
      </w:pPr>
      <w:r w:rsidRPr="00FD26C7">
        <w:rPr>
          <w:b/>
          <w:bCs/>
        </w:rPr>
        <w:t xml:space="preserve">Исполнение бюджета сельского поселения Сахаевский сельсовет муниципального района Кармаскалинский район Республики Башкортостан на </w:t>
      </w:r>
      <w:r w:rsidR="00CC167D">
        <w:rPr>
          <w:b/>
          <w:bCs/>
        </w:rPr>
        <w:t>1</w:t>
      </w:r>
      <w:r w:rsidRPr="00FD26C7">
        <w:rPr>
          <w:b/>
          <w:bCs/>
        </w:rPr>
        <w:t xml:space="preserve"> </w:t>
      </w:r>
      <w:r w:rsidR="00CC167D">
        <w:rPr>
          <w:b/>
          <w:bCs/>
        </w:rPr>
        <w:t>сентября</w:t>
      </w:r>
      <w:r w:rsidRPr="00FD26C7">
        <w:rPr>
          <w:b/>
          <w:bCs/>
        </w:rPr>
        <w:t xml:space="preserve"> 2023 года</w:t>
      </w:r>
    </w:p>
    <w:p w14:paraId="676E1681" w14:textId="77777777" w:rsidR="00FD26C7" w:rsidRDefault="00FD26C7" w:rsidP="00FD26C7">
      <w:pPr>
        <w:spacing w:after="0" w:line="360" w:lineRule="auto"/>
        <w:ind w:firstLine="709"/>
        <w:jc w:val="both"/>
      </w:pPr>
    </w:p>
    <w:p w14:paraId="0562474E" w14:textId="7436F769" w:rsidR="00FD26C7" w:rsidRDefault="00FD26C7" w:rsidP="00FD26C7">
      <w:pPr>
        <w:spacing w:after="0" w:line="360" w:lineRule="auto"/>
        <w:ind w:firstLine="709"/>
        <w:jc w:val="both"/>
      </w:pPr>
      <w:r>
        <w:t xml:space="preserve">Исполнение бюджета сельского поселения Сахаевский сельсовет муниципального района Кармаскалинский район Республики Башкортостан на 1 </w:t>
      </w:r>
      <w:r w:rsidR="002745D9">
        <w:t>сентября</w:t>
      </w:r>
      <w:r>
        <w:t xml:space="preserve"> 2023 года по доходам составило </w:t>
      </w:r>
      <w:r w:rsidR="007D61FF">
        <w:t>11139</w:t>
      </w:r>
      <w:r>
        <w:t>,</w:t>
      </w:r>
      <w:r w:rsidR="007D61FF">
        <w:t>8</w:t>
      </w:r>
      <w:r>
        <w:t xml:space="preserve"> тыс. рублей или </w:t>
      </w:r>
      <w:r w:rsidR="002745D9">
        <w:t>10</w:t>
      </w:r>
      <w:r w:rsidR="007D61FF">
        <w:t>,7</w:t>
      </w:r>
      <w:r>
        <w:t xml:space="preserve">% к аналогичному периоду 2022 года, из них налоговые и неналоговые доходы составили </w:t>
      </w:r>
      <w:r w:rsidR="007D61FF">
        <w:t>225,1</w:t>
      </w:r>
      <w:r>
        <w:t xml:space="preserve"> тыс. рублей, </w:t>
      </w:r>
      <w:r w:rsidR="008E1A63">
        <w:t>уменьшившись</w:t>
      </w:r>
      <w:r>
        <w:t xml:space="preserve"> по сравнению с поступлениями аналогичного периода 2022 года на </w:t>
      </w:r>
      <w:r w:rsidR="007D61FF">
        <w:t>115</w:t>
      </w:r>
      <w:r>
        <w:t xml:space="preserve"> тыс. рублей или на </w:t>
      </w:r>
      <w:r w:rsidR="007D61FF">
        <w:t>6,7</w:t>
      </w:r>
      <w:r>
        <w:t xml:space="preserve">%. </w:t>
      </w:r>
    </w:p>
    <w:p w14:paraId="26563927" w14:textId="7616C1D8" w:rsidR="00FD26C7" w:rsidRDefault="00FD26C7" w:rsidP="00FD26C7">
      <w:pPr>
        <w:spacing w:after="0" w:line="360" w:lineRule="auto"/>
        <w:ind w:firstLine="709"/>
        <w:jc w:val="both"/>
      </w:pPr>
      <w:r>
        <w:t xml:space="preserve">Безвозмездные поступления из вышестоящих бюджетов в виде дотаций, субвенций, субсидий составили </w:t>
      </w:r>
      <w:r w:rsidR="007D61FF">
        <w:t>10914,7</w:t>
      </w:r>
      <w:r>
        <w:t xml:space="preserve"> тыс. рублей или 9</w:t>
      </w:r>
      <w:r w:rsidR="007D61FF">
        <w:t>,8</w:t>
      </w:r>
      <w:r w:rsidR="002162C3">
        <w:t xml:space="preserve"> </w:t>
      </w:r>
      <w:r>
        <w:t xml:space="preserve">% от общей суммы доходов, </w:t>
      </w:r>
      <w:r w:rsidR="002162C3">
        <w:t>увеличившись</w:t>
      </w:r>
      <w:r>
        <w:t xml:space="preserve"> по сравнению с уровнем аналогичного периода 2022 года на </w:t>
      </w:r>
      <w:r w:rsidR="007D61FF">
        <w:t>10146,9</w:t>
      </w:r>
      <w:r>
        <w:t>,</w:t>
      </w:r>
      <w:r w:rsidR="002162C3">
        <w:t>7</w:t>
      </w:r>
      <w:r>
        <w:t xml:space="preserve"> тыс. рублей или на </w:t>
      </w:r>
      <w:r w:rsidR="007D61FF">
        <w:t>1</w:t>
      </w:r>
      <w:r>
        <w:t>%.</w:t>
      </w:r>
    </w:p>
    <w:p w14:paraId="54DB6163" w14:textId="4232D156" w:rsidR="00FD26C7" w:rsidRDefault="00FD26C7" w:rsidP="00FD26C7">
      <w:pPr>
        <w:spacing w:after="0" w:line="360" w:lineRule="auto"/>
        <w:ind w:firstLine="709"/>
        <w:jc w:val="both"/>
      </w:pPr>
      <w:r>
        <w:t xml:space="preserve">Расходы бюджета сельского поселения Сахаевский сельсовет муниципального района Кармаскалинский район Республики Башкортостан на 1 </w:t>
      </w:r>
      <w:r w:rsidR="00B80ABE">
        <w:t>сентября</w:t>
      </w:r>
      <w:r>
        <w:t xml:space="preserve"> 2023 года составили </w:t>
      </w:r>
      <w:r w:rsidR="007D61FF">
        <w:t>10014</w:t>
      </w:r>
      <w:r w:rsidR="00B173F2">
        <w:t>,</w:t>
      </w:r>
      <w:r w:rsidR="007D61FF">
        <w:t>7</w:t>
      </w:r>
      <w:r>
        <w:t xml:space="preserve"> тыс. рублей или </w:t>
      </w:r>
      <w:r w:rsidR="007D61FF">
        <w:t>9,3</w:t>
      </w:r>
      <w:r>
        <w:t xml:space="preserve">% к уровню аналогичного периода 2022 года. В отраслевой структуре расходов наибольший удельный вес занимает жилищно-коммунальное хозяйство – </w:t>
      </w:r>
      <w:r w:rsidR="007D61FF">
        <w:t>2200</w:t>
      </w:r>
      <w:r>
        <w:t>,</w:t>
      </w:r>
      <w:r w:rsidR="007D61FF">
        <w:t>9</w:t>
      </w:r>
      <w:r>
        <w:t xml:space="preserve"> тыс. рублей (</w:t>
      </w:r>
      <w:r w:rsidR="00B80ABE">
        <w:t>2</w:t>
      </w:r>
      <w:r w:rsidR="007D61FF">
        <w:t>2</w:t>
      </w:r>
      <w:r>
        <w:t xml:space="preserve">%), национальная безопасность и правоохранительная деятельность – </w:t>
      </w:r>
      <w:r w:rsidR="002D637F">
        <w:t>0</w:t>
      </w:r>
      <w:r>
        <w:t xml:space="preserve"> тыс. рублей (</w:t>
      </w:r>
      <w:r w:rsidR="002D637F">
        <w:t>0</w:t>
      </w:r>
      <w:r>
        <w:t>,0%), национальная экономика –</w:t>
      </w:r>
      <w:r w:rsidR="007D61FF">
        <w:t>4270</w:t>
      </w:r>
      <w:r>
        <w:t>,</w:t>
      </w:r>
      <w:r w:rsidR="00961516">
        <w:t>3</w:t>
      </w:r>
      <w:r>
        <w:t xml:space="preserve"> тыс. рублей (</w:t>
      </w:r>
      <w:r w:rsidR="00961516">
        <w:t>4</w:t>
      </w:r>
      <w:r w:rsidR="00B80ABE">
        <w:t>3</w:t>
      </w:r>
      <w:r>
        <w:t xml:space="preserve">%), охрана окружающей среды – 0,0 тыс. рублей (0,0%), социальная политика </w:t>
      </w:r>
      <w:r w:rsidR="00961516">
        <w:t>179</w:t>
      </w:r>
      <w:r>
        <w:t>,</w:t>
      </w:r>
      <w:r w:rsidR="00961516">
        <w:t>2</w:t>
      </w:r>
      <w:r>
        <w:t xml:space="preserve"> тыс. рублей (</w:t>
      </w:r>
      <w:r w:rsidR="00961516">
        <w:t>2</w:t>
      </w:r>
      <w:r>
        <w:t>%).</w:t>
      </w:r>
    </w:p>
    <w:p w14:paraId="5E8E4049" w14:textId="219F212D" w:rsidR="00F12C76" w:rsidRDefault="00FD26C7" w:rsidP="00FD26C7">
      <w:pPr>
        <w:spacing w:after="0" w:line="360" w:lineRule="auto"/>
        <w:ind w:firstLine="709"/>
        <w:jc w:val="both"/>
      </w:pPr>
      <w:r>
        <w:t xml:space="preserve"> На дорожное хозяйство и развитие транспортной </w:t>
      </w:r>
      <w:proofErr w:type="gramStart"/>
      <w:r>
        <w:t>инфраструктуры  направлено</w:t>
      </w:r>
      <w:proofErr w:type="gramEnd"/>
      <w:r>
        <w:t xml:space="preserve"> – </w:t>
      </w:r>
      <w:r w:rsidR="00961516">
        <w:t>4270</w:t>
      </w:r>
      <w:r>
        <w:t>,</w:t>
      </w:r>
      <w:r w:rsidR="00961516">
        <w:t>3</w:t>
      </w:r>
      <w:r>
        <w:t xml:space="preserve"> тыс. рублей или </w:t>
      </w:r>
      <w:r w:rsidR="00961516">
        <w:t>43</w:t>
      </w:r>
      <w:r>
        <w:t xml:space="preserve">% всех расходов, на мероприятия в области жилищного и коммунального хозяйства – </w:t>
      </w:r>
      <w:r w:rsidR="00961516">
        <w:t>549</w:t>
      </w:r>
      <w:r w:rsidR="00B80ABE">
        <w:t>,</w:t>
      </w:r>
      <w:r w:rsidR="00961516">
        <w:t>4</w:t>
      </w:r>
      <w:r>
        <w:t xml:space="preserve"> тыс. рублей или </w:t>
      </w:r>
      <w:r w:rsidR="00B80ABE">
        <w:t>0,</w:t>
      </w:r>
      <w:r w:rsidR="00961516">
        <w:t>6</w:t>
      </w:r>
      <w:r>
        <w:t>% всех расходов, на мероприятия по благоустройству населенных пунктов –</w:t>
      </w:r>
      <w:r w:rsidR="00961516">
        <w:t>1651</w:t>
      </w:r>
      <w:r w:rsidR="004851CC">
        <w:t>,</w:t>
      </w:r>
      <w:r w:rsidR="00961516">
        <w:t>5</w:t>
      </w:r>
      <w:r>
        <w:t xml:space="preserve"> тыс. рублей или </w:t>
      </w:r>
      <w:r w:rsidR="00961516">
        <w:t>15,7</w:t>
      </w:r>
      <w:r>
        <w:t>% всех расходов.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E"/>
    <w:rsid w:val="002162C3"/>
    <w:rsid w:val="002745D9"/>
    <w:rsid w:val="002D637F"/>
    <w:rsid w:val="0044006E"/>
    <w:rsid w:val="004851CC"/>
    <w:rsid w:val="004E0911"/>
    <w:rsid w:val="006C0B77"/>
    <w:rsid w:val="007D61FF"/>
    <w:rsid w:val="008242FF"/>
    <w:rsid w:val="00870751"/>
    <w:rsid w:val="008E1A63"/>
    <w:rsid w:val="00922C48"/>
    <w:rsid w:val="00961516"/>
    <w:rsid w:val="00AA1CB9"/>
    <w:rsid w:val="00B173F2"/>
    <w:rsid w:val="00B80ABE"/>
    <w:rsid w:val="00B915B7"/>
    <w:rsid w:val="00CC167D"/>
    <w:rsid w:val="00E347D1"/>
    <w:rsid w:val="00EA59DF"/>
    <w:rsid w:val="00EE4070"/>
    <w:rsid w:val="00F12C76"/>
    <w:rsid w:val="00FD26C7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E1A6"/>
  <w15:chartTrackingRefBased/>
  <w15:docId w15:val="{803AA62C-6F81-4C99-B114-7C9508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2023-09-11T09:53:00Z</cp:lastPrinted>
  <dcterms:created xsi:type="dcterms:W3CDTF">2023-09-07T05:21:00Z</dcterms:created>
  <dcterms:modified xsi:type="dcterms:W3CDTF">2023-09-11T09:53:00Z</dcterms:modified>
</cp:coreProperties>
</file>