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A81AC" w14:textId="73B60264" w:rsidR="00296C19" w:rsidRDefault="00296C19" w:rsidP="00296C19">
      <w:pPr>
        <w:jc w:val="center"/>
        <w:rPr>
          <w:b/>
          <w:bCs/>
        </w:rPr>
      </w:pPr>
      <w:r w:rsidRPr="00296C19">
        <w:rPr>
          <w:b/>
          <w:bCs/>
        </w:rPr>
        <w:t xml:space="preserve">Исполнение бюджета сельского поселения </w:t>
      </w:r>
      <w:r w:rsidR="00F44084">
        <w:rPr>
          <w:b/>
          <w:bCs/>
        </w:rPr>
        <w:t>Сахаевский</w:t>
      </w:r>
      <w:r w:rsidRPr="00296C19">
        <w:rPr>
          <w:b/>
          <w:bCs/>
        </w:rPr>
        <w:t xml:space="preserve"> сельсовет муниципального района Кармаскалинский район Республики Башкортостан на 1 </w:t>
      </w:r>
      <w:r w:rsidR="005F6C18">
        <w:rPr>
          <w:b/>
          <w:bCs/>
        </w:rPr>
        <w:t>сентября</w:t>
      </w:r>
      <w:r w:rsidRPr="00296C19">
        <w:rPr>
          <w:b/>
          <w:bCs/>
        </w:rPr>
        <w:t xml:space="preserve"> 2024 года</w:t>
      </w:r>
    </w:p>
    <w:p w14:paraId="669CDE63" w14:textId="77777777" w:rsidR="00296C19" w:rsidRPr="00296C19" w:rsidRDefault="00296C19" w:rsidP="00296C19">
      <w:pPr>
        <w:jc w:val="center"/>
        <w:rPr>
          <w:b/>
          <w:bCs/>
        </w:rPr>
      </w:pPr>
    </w:p>
    <w:p w14:paraId="1D1A15F4" w14:textId="189884FC" w:rsidR="005E0C27" w:rsidRDefault="00296C19" w:rsidP="00296C19">
      <w:pPr>
        <w:spacing w:line="360" w:lineRule="auto"/>
        <w:jc w:val="both"/>
      </w:pPr>
      <w:r>
        <w:t xml:space="preserve">      Исполнение бюджета сельского поселения </w:t>
      </w:r>
      <w:r w:rsidR="00206F40">
        <w:t>Сахаевский</w:t>
      </w:r>
      <w:r>
        <w:t xml:space="preserve"> сельсовет муниципального района Кармаскалинский район Республики Башкортостан на 1 </w:t>
      </w:r>
      <w:r w:rsidR="005F6C18">
        <w:t>сентября</w:t>
      </w:r>
      <w:r>
        <w:t xml:space="preserve"> 2024 года по доходам составило </w:t>
      </w:r>
      <w:r w:rsidR="005F6C18">
        <w:t>9194,5</w:t>
      </w:r>
      <w:r w:rsidR="000E39DC">
        <w:t xml:space="preserve"> </w:t>
      </w:r>
      <w:r>
        <w:t xml:space="preserve">тыс. рублей или </w:t>
      </w:r>
      <w:r w:rsidR="005F6C18">
        <w:t>83</w:t>
      </w:r>
      <w:r>
        <w:t xml:space="preserve">% к аналогичному периоду 2023 года, из них налоговые и неналоговые доходы составили </w:t>
      </w:r>
      <w:r w:rsidR="005F6C18">
        <w:t>1008,9</w:t>
      </w:r>
      <w:r>
        <w:t xml:space="preserve"> тыс. рублей, у</w:t>
      </w:r>
      <w:r w:rsidR="005F6C18">
        <w:t>величи</w:t>
      </w:r>
      <w:r>
        <w:t xml:space="preserve">вшись по сравнению с поступлениями аналогичного периода 2023 года на </w:t>
      </w:r>
      <w:r w:rsidR="005F6C18">
        <w:t>783,8</w:t>
      </w:r>
      <w:r>
        <w:t xml:space="preserve"> тыс. рублей. Безвозмездные поступления из вышестоящих бюджетов в виде дотаций, субвенций, субсидий составили </w:t>
      </w:r>
      <w:r w:rsidR="005F6C18">
        <w:t>8185,7</w:t>
      </w:r>
      <w:r>
        <w:t xml:space="preserve"> тыс.</w:t>
      </w:r>
      <w:r w:rsidR="000E39DC">
        <w:t xml:space="preserve"> </w:t>
      </w:r>
      <w:r>
        <w:t xml:space="preserve">рублей или </w:t>
      </w:r>
      <w:r w:rsidR="00B845F1">
        <w:t>8</w:t>
      </w:r>
      <w:r w:rsidR="005F6C18">
        <w:t>9</w:t>
      </w:r>
      <w:r>
        <w:t>% от общей суммы доходов, у</w:t>
      </w:r>
      <w:r w:rsidR="005F6C18">
        <w:t>меньш</w:t>
      </w:r>
      <w:r>
        <w:t xml:space="preserve">ившись по сравнению с уровнем аналогичного периода 2023 года на </w:t>
      </w:r>
      <w:r w:rsidR="005F6C18">
        <w:t>2729</w:t>
      </w:r>
      <w:r>
        <w:t xml:space="preserve"> тыс. рублей. </w:t>
      </w:r>
    </w:p>
    <w:p w14:paraId="6E8FA7DF" w14:textId="1EEEE07C" w:rsidR="00F12C76" w:rsidRPr="00296C19" w:rsidRDefault="005E0C27" w:rsidP="00296C19">
      <w:pPr>
        <w:spacing w:line="360" w:lineRule="auto"/>
        <w:jc w:val="both"/>
      </w:pPr>
      <w:r>
        <w:t xml:space="preserve">     </w:t>
      </w:r>
      <w:r w:rsidR="00296C19">
        <w:t xml:space="preserve">Расходы бюджета сельского поселения </w:t>
      </w:r>
      <w:r w:rsidR="00206F40">
        <w:t>Сахаевский</w:t>
      </w:r>
      <w:r w:rsidR="00296C19">
        <w:t xml:space="preserve"> сельсовет муниципального района Кармаскалинский район Республики Башкортостан на 1 </w:t>
      </w:r>
      <w:r w:rsidR="005F6C18">
        <w:t>сентября</w:t>
      </w:r>
      <w:r w:rsidR="00296C19">
        <w:t xml:space="preserve"> 202</w:t>
      </w:r>
      <w:r>
        <w:t>4</w:t>
      </w:r>
      <w:r w:rsidR="00296C19">
        <w:t xml:space="preserve"> года составили </w:t>
      </w:r>
      <w:r w:rsidR="005F6C18">
        <w:t>8687,3</w:t>
      </w:r>
      <w:r>
        <w:t xml:space="preserve"> </w:t>
      </w:r>
      <w:r w:rsidR="00296C19">
        <w:t>тыс.</w:t>
      </w:r>
      <w:r w:rsidR="000E39DC">
        <w:t xml:space="preserve"> </w:t>
      </w:r>
      <w:r w:rsidR="00296C19">
        <w:t xml:space="preserve">рублей или </w:t>
      </w:r>
      <w:r w:rsidR="00AF6041">
        <w:t>уменьш</w:t>
      </w:r>
      <w:r w:rsidR="00296C19">
        <w:t xml:space="preserve">ившись на </w:t>
      </w:r>
      <w:r w:rsidR="00AF6041">
        <w:t>1327</w:t>
      </w:r>
      <w:r w:rsidR="00B845F1">
        <w:t>,</w:t>
      </w:r>
      <w:r w:rsidR="00AF6041">
        <w:t>4</w:t>
      </w:r>
      <w:r w:rsidR="000E39DC">
        <w:t xml:space="preserve"> </w:t>
      </w:r>
      <w:proofErr w:type="spellStart"/>
      <w:r w:rsidR="00296C19">
        <w:t>тыс.руб</w:t>
      </w:r>
      <w:proofErr w:type="spellEnd"/>
      <w:r w:rsidR="00296C19">
        <w:t>.</w:t>
      </w:r>
      <w:r>
        <w:t xml:space="preserve"> </w:t>
      </w:r>
      <w:r w:rsidR="00296C19">
        <w:t>к уровню аналогичного периода 202</w:t>
      </w:r>
      <w:r>
        <w:t>3</w:t>
      </w:r>
      <w:r w:rsidR="00296C19">
        <w:t xml:space="preserve"> года. В отраслевой структуре расходов наибольший удельный вес занимает мероприятия в сфере благоустройства территорий </w:t>
      </w:r>
      <w:r w:rsidR="00AF6041">
        <w:t>2069</w:t>
      </w:r>
      <w:r w:rsidR="00B845F1">
        <w:t>,1</w:t>
      </w:r>
      <w:r w:rsidR="00296C19">
        <w:t xml:space="preserve"> тыс.</w:t>
      </w:r>
      <w:r w:rsidR="00AF6041">
        <w:t xml:space="preserve"> </w:t>
      </w:r>
      <w:r w:rsidR="00296C19">
        <w:t>рублей, увеличи</w:t>
      </w:r>
      <w:r w:rsidR="000E39DC">
        <w:t>вш</w:t>
      </w:r>
      <w:r w:rsidR="00296C19">
        <w:t>ись с аналогичным периодом 202</w:t>
      </w:r>
      <w:r>
        <w:t>3</w:t>
      </w:r>
      <w:r w:rsidR="00296C19">
        <w:t xml:space="preserve"> года на </w:t>
      </w:r>
      <w:r w:rsidR="00AF6041">
        <w:t>417</w:t>
      </w:r>
      <w:r w:rsidR="00B845F1">
        <w:t>,</w:t>
      </w:r>
      <w:r w:rsidR="00AF6041">
        <w:t>6</w:t>
      </w:r>
      <w:r w:rsidR="00B845F1">
        <w:t>0</w:t>
      </w:r>
      <w:r w:rsidR="00296C19">
        <w:t xml:space="preserve"> тыс.</w:t>
      </w:r>
      <w:r w:rsidR="00F427F3">
        <w:t xml:space="preserve"> </w:t>
      </w:r>
      <w:r w:rsidR="00296C19">
        <w:t>рублей</w:t>
      </w:r>
      <w:r w:rsidR="00F427F3">
        <w:t xml:space="preserve">; жилищно-коммунальное хозяйство </w:t>
      </w:r>
      <w:r w:rsidR="00B845F1">
        <w:t>2</w:t>
      </w:r>
      <w:r w:rsidR="00AF6041">
        <w:t>515</w:t>
      </w:r>
      <w:r w:rsidR="00B845F1">
        <w:t>,</w:t>
      </w:r>
      <w:r w:rsidR="00AF6041">
        <w:t>7</w:t>
      </w:r>
      <w:r w:rsidR="00F427F3">
        <w:t xml:space="preserve"> тыс. рублей, увеличившись с аналогичным периодом 2023 года на </w:t>
      </w:r>
      <w:r w:rsidR="00AF6041">
        <w:t>314,8</w:t>
      </w:r>
      <w:r w:rsidR="00F427F3">
        <w:t xml:space="preserve"> тыс. рублей</w:t>
      </w:r>
      <w:r w:rsidR="00AF6041">
        <w:t>; национальная экономика 2221,5 тыс. руб</w:t>
      </w:r>
      <w:r w:rsidR="003D7AA8">
        <w:t>лей</w:t>
      </w:r>
      <w:r w:rsidR="00AF6041">
        <w:t xml:space="preserve">, уменьшившись </w:t>
      </w:r>
      <w:r w:rsidR="00AF6041">
        <w:t>с аналогичным периодом 2023 года на</w:t>
      </w:r>
      <w:r w:rsidR="003D7AA8">
        <w:t xml:space="preserve"> 2048,9 </w:t>
      </w:r>
      <w:proofErr w:type="spellStart"/>
      <w:r w:rsidR="003D7AA8">
        <w:t>тыс.рублей</w:t>
      </w:r>
      <w:proofErr w:type="spellEnd"/>
      <w:r w:rsidR="003D7AA8">
        <w:t>.</w:t>
      </w:r>
    </w:p>
    <w:sectPr w:rsidR="00F12C76" w:rsidRPr="00296C19" w:rsidSect="00CD0E5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72"/>
    <w:rsid w:val="000B6E39"/>
    <w:rsid w:val="000E39DC"/>
    <w:rsid w:val="001B4C62"/>
    <w:rsid w:val="00206101"/>
    <w:rsid w:val="00206F40"/>
    <w:rsid w:val="00275272"/>
    <w:rsid w:val="00296C19"/>
    <w:rsid w:val="00395C0A"/>
    <w:rsid w:val="003A47A2"/>
    <w:rsid w:val="003D7AA8"/>
    <w:rsid w:val="00423C92"/>
    <w:rsid w:val="004D1457"/>
    <w:rsid w:val="0054458B"/>
    <w:rsid w:val="00551C04"/>
    <w:rsid w:val="005E0C27"/>
    <w:rsid w:val="005F6C18"/>
    <w:rsid w:val="006C0B77"/>
    <w:rsid w:val="006E2B89"/>
    <w:rsid w:val="006F116C"/>
    <w:rsid w:val="00765F97"/>
    <w:rsid w:val="007A7545"/>
    <w:rsid w:val="0080315C"/>
    <w:rsid w:val="008242FF"/>
    <w:rsid w:val="00870751"/>
    <w:rsid w:val="008B6F2E"/>
    <w:rsid w:val="00922C48"/>
    <w:rsid w:val="00AC6412"/>
    <w:rsid w:val="00AF6041"/>
    <w:rsid w:val="00B476A2"/>
    <w:rsid w:val="00B845F1"/>
    <w:rsid w:val="00B915B7"/>
    <w:rsid w:val="00C049EE"/>
    <w:rsid w:val="00CD0E51"/>
    <w:rsid w:val="00CD3FB3"/>
    <w:rsid w:val="00DE5937"/>
    <w:rsid w:val="00E12A74"/>
    <w:rsid w:val="00EA59DF"/>
    <w:rsid w:val="00ED455E"/>
    <w:rsid w:val="00EE4070"/>
    <w:rsid w:val="00F12C76"/>
    <w:rsid w:val="00F427F3"/>
    <w:rsid w:val="00F44084"/>
    <w:rsid w:val="00F87ADD"/>
    <w:rsid w:val="00FC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E819"/>
  <w15:chartTrackingRefBased/>
  <w15:docId w15:val="{FBD1D20C-C226-4580-9571-96184093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2024-09-05T05:06:00Z</cp:lastPrinted>
  <dcterms:created xsi:type="dcterms:W3CDTF">2024-09-05T05:06:00Z</dcterms:created>
  <dcterms:modified xsi:type="dcterms:W3CDTF">2024-09-05T05:06:00Z</dcterms:modified>
</cp:coreProperties>
</file>